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ED48B" w14:textId="5EE55857" w:rsidR="00F16F79" w:rsidRDefault="00F50ACB">
      <w:pPr>
        <w:rPr>
          <w:lang w:val="en-IE"/>
        </w:rPr>
      </w:pPr>
      <w:r w:rsidRPr="00720116">
        <w:rPr>
          <w:rFonts w:ascii="Arial" w:hAnsi="Arial" w:cs="Arial"/>
          <w:b/>
          <w:noProof/>
          <w:color w:val="0070C0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2EF29080" wp14:editId="6F04B033">
                <wp:simplePos x="0" y="0"/>
                <wp:positionH relativeFrom="column">
                  <wp:posOffset>4206240</wp:posOffset>
                </wp:positionH>
                <wp:positionV relativeFrom="paragraph">
                  <wp:posOffset>-632460</wp:posOffset>
                </wp:positionV>
                <wp:extent cx="2255520" cy="1112520"/>
                <wp:effectExtent l="0" t="0" r="0" b="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5520" cy="1112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6E8C99" w14:textId="3AA28230" w:rsidR="00E8133D" w:rsidRDefault="00F50AC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809BDBD" wp14:editId="73345B61">
                                  <wp:extent cx="2057400" cy="1013460"/>
                                  <wp:effectExtent l="0" t="0" r="0" b="0"/>
                                  <wp:docPr id="1" name="Bild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57400" cy="10134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F2908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1.2pt;margin-top:-49.8pt;width:177.6pt;height:87.6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" stroked="f">
                <v:textbox>
                  <w:txbxContent>
                    <w:p w14:paraId="276E8C99" w14:textId="3AA28230" w:rsidR="00E8133D" w:rsidRDefault="00F50ACB">
                      <w:r>
                        <w:rPr>
                          <w:noProof/>
                        </w:rPr>
                        <w:drawing>
                          <wp:inline distT="0" distB="0" distL="0" distR="0" wp14:anchorId="1809BDBD" wp14:editId="73345B61">
                            <wp:extent cx="2057400" cy="1013460"/>
                            <wp:effectExtent l="0" t="0" r="0" b="0"/>
                            <wp:docPr id="1" name="Bild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57400" cy="10134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20116" w:rsidRPr="00720116">
        <w:rPr>
          <w:rFonts w:ascii="Arial" w:hAnsi="Arial" w:cs="Arial"/>
          <w:b/>
          <w:color w:val="0070C0"/>
          <w:sz w:val="24"/>
          <w:szCs w:val="24"/>
          <w:lang w:val="en-US"/>
        </w:rPr>
        <w:t>SIL O2</w:t>
      </w:r>
      <w:r w:rsidR="006164F9">
        <w:rPr>
          <w:rFonts w:ascii="Arial" w:hAnsi="Arial" w:cs="Arial"/>
          <w:b/>
          <w:color w:val="0070C0"/>
          <w:sz w:val="24"/>
          <w:szCs w:val="24"/>
          <w:lang w:val="en-US"/>
        </w:rPr>
        <w:t xml:space="preserve">  </w:t>
      </w:r>
    </w:p>
    <w:p w14:paraId="754CDB18" w14:textId="77777777" w:rsidR="00F16F79" w:rsidRDefault="00E8133D" w:rsidP="00E8133D">
      <w:pPr>
        <w:rPr>
          <w:rFonts w:ascii="Arial" w:hAnsi="Arial" w:cs="Arial"/>
          <w:b/>
          <w:color w:val="0070C0"/>
          <w:sz w:val="24"/>
          <w:szCs w:val="24"/>
          <w:lang w:val="en-US"/>
        </w:rPr>
      </w:pPr>
      <w:r w:rsidRPr="00E8133D">
        <w:rPr>
          <w:rFonts w:ascii="Arial" w:hAnsi="Arial" w:cs="Arial"/>
          <w:b/>
          <w:color w:val="0070C0"/>
          <w:sz w:val="24"/>
          <w:szCs w:val="24"/>
          <w:lang w:val="en-US"/>
        </w:rPr>
        <w:t>Configuration Settings for Factory Pre-programming</w:t>
      </w:r>
    </w:p>
    <w:p w14:paraId="4BF5DFE6" w14:textId="77777777" w:rsidR="008C6CD5" w:rsidRPr="00E8133D" w:rsidRDefault="008C6CD5" w:rsidP="00E8133D">
      <w:pPr>
        <w:rPr>
          <w:rFonts w:ascii="Arial" w:hAnsi="Arial" w:cs="Arial"/>
          <w:b/>
          <w:color w:val="0070C0"/>
          <w:sz w:val="24"/>
          <w:szCs w:val="24"/>
          <w:lang w:val="en-US"/>
        </w:rPr>
      </w:pPr>
    </w:p>
    <w:p w14:paraId="207E18A3" w14:textId="410CB02A" w:rsidR="00F16F79" w:rsidRDefault="008C6CD5">
      <w:pPr>
        <w:jc w:val="both"/>
        <w:rPr>
          <w:b/>
          <w:sz w:val="26"/>
          <w:szCs w:val="26"/>
          <w:u w:val="single"/>
          <w:lang w:val="en-US"/>
        </w:rPr>
      </w:pPr>
      <w:r>
        <w:rPr>
          <w:rFonts w:ascii="Arial" w:hAnsi="Arial" w:cs="Arial"/>
          <w:b/>
          <w:color w:val="FF0000"/>
          <w:sz w:val="24"/>
          <w:szCs w:val="24"/>
          <w:lang w:val="en-US"/>
        </w:rPr>
        <w:t>END CUSTOMER:________________________</w:t>
      </w:r>
    </w:p>
    <w:p w14:paraId="2083F4DE" w14:textId="77777777" w:rsidR="00F16F79" w:rsidRDefault="00F16F79" w:rsidP="00154C4F">
      <w:pPr>
        <w:ind w:left="567"/>
        <w:jc w:val="both"/>
        <w:rPr>
          <w:rFonts w:ascii="Arial" w:hAnsi="Arial" w:cs="Arial"/>
          <w:color w:val="000000"/>
          <w:lang w:val="en-US"/>
        </w:rPr>
      </w:pPr>
    </w:p>
    <w:tbl>
      <w:tblPr>
        <w:tblW w:w="9464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1809"/>
        <w:gridCol w:w="1418"/>
        <w:gridCol w:w="1559"/>
        <w:gridCol w:w="1559"/>
        <w:gridCol w:w="1560"/>
        <w:gridCol w:w="1559"/>
      </w:tblGrid>
      <w:tr w:rsidR="00154C4F" w:rsidRPr="00F16F79" w14:paraId="1DC45CE9" w14:textId="77777777" w:rsidTr="00720116">
        <w:tc>
          <w:tcPr>
            <w:tcW w:w="1809" w:type="dxa"/>
            <w:tcBorders>
              <w:top w:val="single" w:sz="4" w:space="0" w:color="FFFFFF"/>
              <w:left w:val="single" w:sz="4" w:space="0" w:color="FFFFFF"/>
              <w:right w:val="nil"/>
            </w:tcBorders>
            <w:shd w:val="clear" w:color="auto" w:fill="5B9BD5"/>
          </w:tcPr>
          <w:p w14:paraId="01559F5A" w14:textId="77777777" w:rsidR="00154C4F" w:rsidRPr="00F16F79" w:rsidRDefault="00154C4F" w:rsidP="00F16F79">
            <w:pPr>
              <w:adjustRightInd w:val="0"/>
              <w:jc w:val="center"/>
              <w:rPr>
                <w:rFonts w:ascii="Calibri Light" w:hAnsi="Calibri Light" w:cs="Arial"/>
                <w:b/>
                <w:bCs/>
                <w:color w:val="FFFFFF"/>
                <w:lang w:val="en-US"/>
              </w:rPr>
            </w:pPr>
            <w:r w:rsidRPr="00F16F79">
              <w:rPr>
                <w:rFonts w:ascii="Calibri Light" w:hAnsi="Calibri Light" w:cs="Arial"/>
                <w:b/>
                <w:bCs/>
                <w:color w:val="FFFFFF"/>
                <w:lang w:val="en-US"/>
              </w:rPr>
              <w:t>Alarm</w:t>
            </w:r>
          </w:p>
        </w:tc>
        <w:tc>
          <w:tcPr>
            <w:tcW w:w="1418" w:type="dxa"/>
            <w:tcBorders>
              <w:top w:val="single" w:sz="4" w:space="0" w:color="FFFFFF"/>
              <w:left w:val="nil"/>
              <w:right w:val="nil"/>
            </w:tcBorders>
            <w:shd w:val="clear" w:color="auto" w:fill="5B9BD5"/>
          </w:tcPr>
          <w:p w14:paraId="4CCEE3BC" w14:textId="77777777" w:rsidR="00154C4F" w:rsidRPr="00F16F79" w:rsidRDefault="00154C4F" w:rsidP="00F16F79">
            <w:pPr>
              <w:adjustRightInd w:val="0"/>
              <w:jc w:val="center"/>
              <w:rPr>
                <w:rFonts w:ascii="Calibri Light" w:hAnsi="Calibri Light" w:cs="Arial"/>
                <w:b/>
                <w:bCs/>
                <w:color w:val="FFFFFF"/>
                <w:lang w:val="en-US"/>
              </w:rPr>
            </w:pPr>
            <w:r w:rsidRPr="00F16F79">
              <w:rPr>
                <w:rFonts w:ascii="Calibri Light" w:hAnsi="Calibri Light" w:cs="Arial"/>
                <w:b/>
                <w:bCs/>
                <w:color w:val="FFFFFF"/>
                <w:lang w:val="en-US"/>
              </w:rPr>
              <w:t>Alarm value (% Oxygen)</w:t>
            </w:r>
          </w:p>
        </w:tc>
        <w:tc>
          <w:tcPr>
            <w:tcW w:w="1559" w:type="dxa"/>
            <w:tcBorders>
              <w:top w:val="single" w:sz="4" w:space="0" w:color="FFFFFF"/>
              <w:left w:val="nil"/>
              <w:right w:val="nil"/>
            </w:tcBorders>
            <w:shd w:val="clear" w:color="auto" w:fill="5B9BD5"/>
          </w:tcPr>
          <w:p w14:paraId="38038B4D" w14:textId="77777777" w:rsidR="00154C4F" w:rsidRPr="00F16F79" w:rsidRDefault="00154C4F" w:rsidP="00F16F79">
            <w:pPr>
              <w:adjustRightInd w:val="0"/>
              <w:jc w:val="center"/>
              <w:rPr>
                <w:rFonts w:ascii="Calibri Light" w:hAnsi="Calibri Light" w:cs="Arial"/>
                <w:b/>
                <w:bCs/>
                <w:color w:val="FFFFFF"/>
                <w:lang w:val="en-US"/>
              </w:rPr>
            </w:pPr>
            <w:r w:rsidRPr="00F16F79">
              <w:rPr>
                <w:rFonts w:ascii="Calibri Light" w:hAnsi="Calibri Light" w:cs="Arial"/>
                <w:b/>
                <w:bCs/>
                <w:color w:val="FFFFFF"/>
                <w:lang w:val="en-US"/>
              </w:rPr>
              <w:t>Hysteresis (%</w:t>
            </w:r>
            <w:r w:rsidR="002D158C">
              <w:rPr>
                <w:rFonts w:ascii="Calibri Light" w:hAnsi="Calibri Light" w:cs="Arial"/>
                <w:b/>
                <w:bCs/>
                <w:color w:val="FFFFFF"/>
                <w:lang w:val="en-US"/>
              </w:rPr>
              <w:t xml:space="preserve"> Measuring range</w:t>
            </w:r>
            <w:r w:rsidRPr="00F16F79">
              <w:rPr>
                <w:rFonts w:ascii="Calibri Light" w:hAnsi="Calibri Light" w:cs="Arial"/>
                <w:b/>
                <w:bCs/>
                <w:color w:val="FFFFFF"/>
                <w:lang w:val="en-US"/>
              </w:rPr>
              <w:t>)</w:t>
            </w:r>
          </w:p>
        </w:tc>
        <w:tc>
          <w:tcPr>
            <w:tcW w:w="1559" w:type="dxa"/>
            <w:tcBorders>
              <w:top w:val="single" w:sz="4" w:space="0" w:color="FFFFFF"/>
              <w:left w:val="nil"/>
              <w:right w:val="nil"/>
            </w:tcBorders>
            <w:shd w:val="clear" w:color="auto" w:fill="5B9BD5"/>
          </w:tcPr>
          <w:p w14:paraId="7B03CC68" w14:textId="77777777" w:rsidR="00154C4F" w:rsidRPr="00F16F79" w:rsidRDefault="00154C4F" w:rsidP="00F16F79">
            <w:pPr>
              <w:adjustRightInd w:val="0"/>
              <w:jc w:val="center"/>
              <w:rPr>
                <w:rFonts w:ascii="Calibri Light" w:hAnsi="Calibri Light" w:cs="Arial"/>
                <w:b/>
                <w:bCs/>
                <w:color w:val="FFFFFF"/>
                <w:lang w:val="en-US"/>
              </w:rPr>
            </w:pPr>
            <w:r w:rsidRPr="00F16F79">
              <w:rPr>
                <w:rFonts w:ascii="Calibri Light" w:hAnsi="Calibri Light" w:cs="Arial"/>
                <w:b/>
                <w:bCs/>
                <w:color w:val="FFFFFF"/>
                <w:lang w:val="en-US"/>
              </w:rPr>
              <w:t>Delay time (s)</w:t>
            </w:r>
          </w:p>
        </w:tc>
        <w:tc>
          <w:tcPr>
            <w:tcW w:w="1560" w:type="dxa"/>
            <w:tcBorders>
              <w:top w:val="single" w:sz="4" w:space="0" w:color="FFFFFF"/>
              <w:left w:val="nil"/>
              <w:right w:val="nil"/>
            </w:tcBorders>
            <w:shd w:val="clear" w:color="auto" w:fill="5B9BD5"/>
          </w:tcPr>
          <w:p w14:paraId="5BC59DE7" w14:textId="77777777" w:rsidR="00154C4F" w:rsidRPr="00F16F79" w:rsidRDefault="00154C4F" w:rsidP="00F16F79">
            <w:pPr>
              <w:adjustRightInd w:val="0"/>
              <w:jc w:val="center"/>
              <w:rPr>
                <w:rFonts w:ascii="Calibri Light" w:hAnsi="Calibri Light" w:cs="Arial"/>
                <w:b/>
                <w:bCs/>
                <w:color w:val="FFFFFF"/>
                <w:lang w:val="en-US"/>
              </w:rPr>
            </w:pPr>
            <w:r w:rsidRPr="00F16F79">
              <w:rPr>
                <w:rFonts w:ascii="Calibri Light" w:hAnsi="Calibri Light" w:cs="Arial"/>
                <w:b/>
                <w:bCs/>
                <w:color w:val="FFFFFF"/>
                <w:lang w:val="en-US"/>
              </w:rPr>
              <w:t>Alarm type</w:t>
            </w:r>
          </w:p>
        </w:tc>
        <w:tc>
          <w:tcPr>
            <w:tcW w:w="1559" w:type="dxa"/>
            <w:tcBorders>
              <w:top w:val="single" w:sz="4" w:space="0" w:color="FFFFFF"/>
              <w:left w:val="nil"/>
              <w:right w:val="single" w:sz="4" w:space="0" w:color="FFFFFF"/>
            </w:tcBorders>
            <w:shd w:val="clear" w:color="auto" w:fill="5B9BD5"/>
          </w:tcPr>
          <w:p w14:paraId="474784F4" w14:textId="77777777" w:rsidR="00154C4F" w:rsidRPr="00F16F79" w:rsidRDefault="00154C4F" w:rsidP="00F16F79">
            <w:pPr>
              <w:adjustRightInd w:val="0"/>
              <w:jc w:val="center"/>
              <w:rPr>
                <w:rFonts w:ascii="Calibri Light" w:hAnsi="Calibri Light" w:cs="Arial"/>
                <w:b/>
                <w:bCs/>
                <w:color w:val="FFFFFF"/>
                <w:lang w:val="en-US"/>
              </w:rPr>
            </w:pPr>
            <w:r w:rsidRPr="00F16F79">
              <w:rPr>
                <w:rFonts w:ascii="Calibri Light" w:hAnsi="Calibri Light" w:cs="Arial"/>
                <w:b/>
                <w:bCs/>
                <w:color w:val="FFFFFF"/>
                <w:lang w:val="en-US"/>
              </w:rPr>
              <w:t>Function</w:t>
            </w:r>
          </w:p>
        </w:tc>
      </w:tr>
      <w:tr w:rsidR="00F87A9E" w:rsidRPr="00F16F79" w14:paraId="2C6D92FC" w14:textId="77777777" w:rsidTr="0097173E">
        <w:tc>
          <w:tcPr>
            <w:tcW w:w="1809" w:type="dxa"/>
            <w:tcBorders>
              <w:top w:val="single" w:sz="4" w:space="0" w:color="FFFFFF"/>
              <w:left w:val="single" w:sz="4" w:space="0" w:color="FFFFFF"/>
            </w:tcBorders>
            <w:shd w:val="clear" w:color="auto" w:fill="5B9BD5"/>
            <w:vAlign w:val="center"/>
          </w:tcPr>
          <w:p w14:paraId="112D0913" w14:textId="77777777" w:rsidR="00F87A9E" w:rsidRPr="00F16F79" w:rsidRDefault="00F87A9E" w:rsidP="00F87A9E">
            <w:pPr>
              <w:adjustRightInd w:val="0"/>
              <w:spacing w:line="360" w:lineRule="auto"/>
              <w:rPr>
                <w:rFonts w:ascii="Calibri Light" w:hAnsi="Calibri Light" w:cs="Arial"/>
                <w:bCs/>
                <w:color w:val="FFFFFF"/>
                <w:lang w:val="en-US"/>
              </w:rPr>
            </w:pPr>
            <w:r w:rsidRPr="00F16F79">
              <w:rPr>
                <w:rFonts w:ascii="Calibri Light" w:hAnsi="Calibri Light" w:cs="Arial"/>
                <w:bCs/>
                <w:color w:val="FFFFFF"/>
                <w:lang w:val="en-US"/>
              </w:rPr>
              <w:t>Alarm 1 (relay-1)</w:t>
            </w:r>
          </w:p>
        </w:tc>
        <w:tc>
          <w:tcPr>
            <w:tcW w:w="1418" w:type="dxa"/>
            <w:shd w:val="clear" w:color="auto" w:fill="BDD6EE"/>
            <w:vAlign w:val="center"/>
          </w:tcPr>
          <w:p w14:paraId="07C1DABF" w14:textId="30E36F61" w:rsidR="00F87A9E" w:rsidRPr="00F16F79" w:rsidRDefault="00F87A9E" w:rsidP="00F87A9E">
            <w:pPr>
              <w:adjustRightInd w:val="0"/>
              <w:spacing w:line="360" w:lineRule="auto"/>
              <w:jc w:val="center"/>
              <w:rPr>
                <w:rFonts w:ascii="Calibri Light" w:hAnsi="Calibri Light" w:cs="Arial"/>
                <w:lang w:val="en-US"/>
              </w:rPr>
            </w:pPr>
          </w:p>
        </w:tc>
        <w:tc>
          <w:tcPr>
            <w:tcW w:w="1559" w:type="dxa"/>
            <w:shd w:val="clear" w:color="auto" w:fill="BDD6EE"/>
          </w:tcPr>
          <w:p w14:paraId="32F197BF" w14:textId="14197D2A" w:rsidR="00F87A9E" w:rsidRDefault="00F87A9E" w:rsidP="00F87A9E">
            <w:pPr>
              <w:jc w:val="center"/>
            </w:pPr>
          </w:p>
        </w:tc>
        <w:tc>
          <w:tcPr>
            <w:tcW w:w="1559" w:type="dxa"/>
            <w:shd w:val="clear" w:color="auto" w:fill="BDD6EE"/>
          </w:tcPr>
          <w:p w14:paraId="7957435D" w14:textId="5EB9AC72" w:rsidR="00F87A9E" w:rsidRDefault="00F87A9E" w:rsidP="00F87A9E">
            <w:pPr>
              <w:jc w:val="center"/>
            </w:pPr>
          </w:p>
        </w:tc>
        <w:sdt>
          <w:sdtPr>
            <w:alias w:val="Choose Alarm Type"/>
            <w:tag w:val="Choose Alarm Typr"/>
            <w:id w:val="1878819091"/>
            <w:lock w:val="sdtLocked"/>
            <w:placeholder>
              <w:docPart w:val="DefaultPlaceholder_-1854013438"/>
            </w:placeholder>
            <w:showingPlcHdr/>
            <w:dropDownList>
              <w:listItem w:displayText="MAX" w:value="MAX"/>
              <w:listItem w:displayText="MIN" w:value="MIN"/>
            </w:dropDownList>
          </w:sdtPr>
          <w:sdtEndPr/>
          <w:sdtContent>
            <w:tc>
              <w:tcPr>
                <w:tcW w:w="1560" w:type="dxa"/>
                <w:shd w:val="clear" w:color="auto" w:fill="BDD6EE"/>
              </w:tcPr>
              <w:p w14:paraId="23C043D8" w14:textId="11FBCFFC" w:rsidR="00F87A9E" w:rsidRDefault="00804AA3" w:rsidP="00F87A9E">
                <w:pPr>
                  <w:jc w:val="center"/>
                </w:pPr>
                <w:r w:rsidRPr="004E4E39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Calibri Light" w:hAnsi="Calibri Light" w:cs="Arial"/>
              <w:lang w:val="en-US"/>
            </w:rPr>
            <w:alias w:val="Function"/>
            <w:tag w:val="Function"/>
            <w:id w:val="1894616242"/>
            <w:lock w:val="sdtLocked"/>
            <w:placeholder>
              <w:docPart w:val="DefaultPlaceholder_-1854013438"/>
            </w:placeholder>
            <w:showingPlcHdr/>
            <w:dropDownList>
              <w:listItem w:displayText="Energized" w:value="Energized"/>
              <w:listItem w:displayText="De-Energized" w:value="De-Energized"/>
              <w:listItem w:displayText="Function" w:value="Function"/>
            </w:dropDownList>
          </w:sdtPr>
          <w:sdtEndPr/>
          <w:sdtContent>
            <w:tc>
              <w:tcPr>
                <w:tcW w:w="1559" w:type="dxa"/>
                <w:shd w:val="clear" w:color="auto" w:fill="BDD6EE"/>
                <w:vAlign w:val="center"/>
              </w:tcPr>
              <w:p w14:paraId="21F76F17" w14:textId="6B5C9110" w:rsidR="00F87A9E" w:rsidRPr="00F16F79" w:rsidRDefault="00354077" w:rsidP="00F87A9E">
                <w:pPr>
                  <w:adjustRightInd w:val="0"/>
                  <w:spacing w:line="360" w:lineRule="auto"/>
                  <w:jc w:val="right"/>
                  <w:rPr>
                    <w:rFonts w:ascii="Calibri Light" w:hAnsi="Calibri Light" w:cs="Arial"/>
                    <w:lang w:val="en-US"/>
                  </w:rPr>
                </w:pPr>
                <w:r w:rsidRPr="004E4E39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F87A9E" w:rsidRPr="00F16F79" w14:paraId="179D7E09" w14:textId="77777777" w:rsidTr="0097173E">
        <w:tc>
          <w:tcPr>
            <w:tcW w:w="1809" w:type="dxa"/>
            <w:tcBorders>
              <w:left w:val="single" w:sz="4" w:space="0" w:color="FFFFFF"/>
            </w:tcBorders>
            <w:shd w:val="clear" w:color="auto" w:fill="5B9BD5"/>
            <w:vAlign w:val="center"/>
          </w:tcPr>
          <w:p w14:paraId="02AC87EC" w14:textId="77777777" w:rsidR="00F87A9E" w:rsidRPr="00F16F79" w:rsidRDefault="00F87A9E" w:rsidP="00F87A9E">
            <w:pPr>
              <w:adjustRightInd w:val="0"/>
              <w:spacing w:line="360" w:lineRule="auto"/>
              <w:rPr>
                <w:rFonts w:ascii="Calibri Light" w:hAnsi="Calibri Light" w:cs="Arial"/>
                <w:bCs/>
                <w:color w:val="FFFFFF"/>
                <w:lang w:val="en-US"/>
              </w:rPr>
            </w:pPr>
            <w:r w:rsidRPr="00F16F79">
              <w:rPr>
                <w:rFonts w:ascii="Calibri Light" w:hAnsi="Calibri Light" w:cs="Arial"/>
                <w:bCs/>
                <w:color w:val="FFFFFF"/>
                <w:lang w:val="en-US"/>
              </w:rPr>
              <w:t>Alarm 2 (relay-2)</w:t>
            </w:r>
          </w:p>
        </w:tc>
        <w:tc>
          <w:tcPr>
            <w:tcW w:w="1418" w:type="dxa"/>
            <w:shd w:val="clear" w:color="auto" w:fill="DEEAF6"/>
          </w:tcPr>
          <w:p w14:paraId="2FE708F4" w14:textId="3697B682" w:rsidR="00F87A9E" w:rsidRDefault="00F87A9E" w:rsidP="00F87A9E">
            <w:pPr>
              <w:jc w:val="center"/>
            </w:pPr>
          </w:p>
        </w:tc>
        <w:tc>
          <w:tcPr>
            <w:tcW w:w="1559" w:type="dxa"/>
            <w:shd w:val="clear" w:color="auto" w:fill="DEEAF6"/>
          </w:tcPr>
          <w:p w14:paraId="4D4F5687" w14:textId="224E72D2" w:rsidR="00F87A9E" w:rsidRDefault="00F87A9E" w:rsidP="00F87A9E">
            <w:pPr>
              <w:jc w:val="center"/>
            </w:pPr>
          </w:p>
        </w:tc>
        <w:tc>
          <w:tcPr>
            <w:tcW w:w="1559" w:type="dxa"/>
            <w:shd w:val="clear" w:color="auto" w:fill="DEEAF6"/>
          </w:tcPr>
          <w:p w14:paraId="77B75A5F" w14:textId="140516F5" w:rsidR="00F87A9E" w:rsidRDefault="00F87A9E" w:rsidP="00F87A9E">
            <w:pPr>
              <w:jc w:val="center"/>
            </w:pPr>
          </w:p>
        </w:tc>
        <w:sdt>
          <w:sdtPr>
            <w:alias w:val="Choose Alarm Type"/>
            <w:tag w:val="Choose Alarm Typr"/>
            <w:id w:val="-1071197641"/>
            <w:lock w:val="sdtLocked"/>
            <w:placeholder>
              <w:docPart w:val="37A183C503864878AFE1F81DF4B11BA7"/>
            </w:placeholder>
            <w:showingPlcHdr/>
            <w:dropDownList>
              <w:listItem w:displayText="MAX" w:value="MAX"/>
              <w:listItem w:displayText="MIN" w:value="MIN"/>
            </w:dropDownList>
          </w:sdtPr>
          <w:sdtEndPr/>
          <w:sdtContent>
            <w:tc>
              <w:tcPr>
                <w:tcW w:w="1560" w:type="dxa"/>
                <w:shd w:val="clear" w:color="auto" w:fill="DEEAF6"/>
              </w:tcPr>
              <w:p w14:paraId="5012ECD7" w14:textId="77B4402B" w:rsidR="00F87A9E" w:rsidRDefault="00A92B67" w:rsidP="00F87A9E">
                <w:pPr>
                  <w:jc w:val="center"/>
                </w:pPr>
                <w:r w:rsidRPr="004E4E39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Calibri Light" w:hAnsi="Calibri Light" w:cs="Arial"/>
              <w:lang w:val="en-US"/>
            </w:rPr>
            <w:alias w:val="Function"/>
            <w:tag w:val="Function"/>
            <w:id w:val="-278492375"/>
            <w:placeholder>
              <w:docPart w:val="17A0629EBBCC42D7AC9E138BB6411847"/>
            </w:placeholder>
            <w:showingPlcHdr/>
            <w:dropDownList>
              <w:listItem w:displayText="Energized" w:value="Energized"/>
              <w:listItem w:displayText="De-Energized" w:value="De-Energized"/>
              <w:listItem w:displayText="Function" w:value="Function"/>
            </w:dropDownList>
          </w:sdtPr>
          <w:sdtEndPr/>
          <w:sdtContent>
            <w:tc>
              <w:tcPr>
                <w:tcW w:w="1559" w:type="dxa"/>
                <w:shd w:val="clear" w:color="auto" w:fill="DEEAF6"/>
                <w:vAlign w:val="center"/>
              </w:tcPr>
              <w:p w14:paraId="0114D78A" w14:textId="77886A16" w:rsidR="00F87A9E" w:rsidRPr="00F16F79" w:rsidRDefault="00354077" w:rsidP="00F87A9E">
                <w:pPr>
                  <w:adjustRightInd w:val="0"/>
                  <w:spacing w:line="360" w:lineRule="auto"/>
                  <w:jc w:val="right"/>
                  <w:rPr>
                    <w:rFonts w:ascii="Calibri Light" w:hAnsi="Calibri Light" w:cs="Arial"/>
                    <w:lang w:val="en-US"/>
                  </w:rPr>
                </w:pPr>
                <w:r w:rsidRPr="004E4E39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F87A9E" w:rsidRPr="00F16F79" w14:paraId="6A70A5FB" w14:textId="77777777" w:rsidTr="0097173E">
        <w:tc>
          <w:tcPr>
            <w:tcW w:w="1809" w:type="dxa"/>
            <w:tcBorders>
              <w:left w:val="single" w:sz="4" w:space="0" w:color="FFFFFF"/>
              <w:bottom w:val="single" w:sz="4" w:space="0" w:color="FFFFFF"/>
            </w:tcBorders>
            <w:shd w:val="clear" w:color="auto" w:fill="5B9BD5"/>
            <w:vAlign w:val="center"/>
          </w:tcPr>
          <w:p w14:paraId="0FF8DBE4" w14:textId="77777777" w:rsidR="00F87A9E" w:rsidRPr="00F16F79" w:rsidRDefault="00F87A9E" w:rsidP="00F87A9E">
            <w:pPr>
              <w:adjustRightInd w:val="0"/>
              <w:spacing w:line="360" w:lineRule="auto"/>
              <w:rPr>
                <w:rFonts w:ascii="Calibri Light" w:hAnsi="Calibri Light" w:cs="Arial"/>
                <w:bCs/>
                <w:color w:val="FFFFFF"/>
                <w:lang w:val="en-US"/>
              </w:rPr>
            </w:pPr>
            <w:r>
              <w:rPr>
                <w:rFonts w:ascii="Calibri Light" w:hAnsi="Calibri Light" w:cs="Arial"/>
                <w:bCs/>
                <w:color w:val="FFFFFF"/>
                <w:lang w:val="en-US"/>
              </w:rPr>
              <w:t>*</w:t>
            </w:r>
            <w:r w:rsidRPr="00F16F79">
              <w:rPr>
                <w:rFonts w:ascii="Calibri Light" w:hAnsi="Calibri Light" w:cs="Arial"/>
                <w:bCs/>
                <w:color w:val="FFFFFF"/>
                <w:lang w:val="en-US"/>
              </w:rPr>
              <w:t>Alarm 3 (</w:t>
            </w:r>
            <w:r>
              <w:rPr>
                <w:rFonts w:ascii="Calibri Light" w:hAnsi="Calibri Light" w:cs="Arial"/>
                <w:bCs/>
                <w:color w:val="FFFFFF"/>
                <w:lang w:val="en-US"/>
              </w:rPr>
              <w:t>Digital</w:t>
            </w:r>
            <w:r w:rsidRPr="00F16F79">
              <w:rPr>
                <w:rFonts w:ascii="Calibri Light" w:hAnsi="Calibri Light" w:cs="Arial"/>
                <w:bCs/>
                <w:color w:val="FFFFFF"/>
                <w:lang w:val="en-US"/>
              </w:rPr>
              <w:t>)</w:t>
            </w:r>
          </w:p>
        </w:tc>
        <w:tc>
          <w:tcPr>
            <w:tcW w:w="1418" w:type="dxa"/>
            <w:shd w:val="clear" w:color="auto" w:fill="BDD6EE"/>
          </w:tcPr>
          <w:p w14:paraId="591876C8" w14:textId="77777777" w:rsidR="00F87A9E" w:rsidRDefault="00F87A9E" w:rsidP="00F87A9E">
            <w:pPr>
              <w:jc w:val="center"/>
            </w:pPr>
          </w:p>
        </w:tc>
        <w:tc>
          <w:tcPr>
            <w:tcW w:w="1559" w:type="dxa"/>
            <w:shd w:val="clear" w:color="auto" w:fill="BDD6EE"/>
          </w:tcPr>
          <w:p w14:paraId="1A91BAA7" w14:textId="77777777" w:rsidR="00F87A9E" w:rsidRDefault="00F87A9E" w:rsidP="00F87A9E">
            <w:pPr>
              <w:jc w:val="center"/>
            </w:pPr>
          </w:p>
        </w:tc>
        <w:tc>
          <w:tcPr>
            <w:tcW w:w="1559" w:type="dxa"/>
            <w:shd w:val="clear" w:color="auto" w:fill="BDD6EE"/>
          </w:tcPr>
          <w:p w14:paraId="63B24852" w14:textId="77777777" w:rsidR="00F87A9E" w:rsidRDefault="00F87A9E" w:rsidP="00F87A9E">
            <w:pPr>
              <w:jc w:val="center"/>
            </w:pPr>
          </w:p>
        </w:tc>
        <w:sdt>
          <w:sdtPr>
            <w:alias w:val="Choose Alarm Type"/>
            <w:tag w:val="Choose Alarm Typr"/>
            <w:id w:val="1985744594"/>
            <w:lock w:val="sdtLocked"/>
            <w:placeholder>
              <w:docPart w:val="EB00046FD3954584B63FB7C83F09D86D"/>
            </w:placeholder>
            <w:showingPlcHdr/>
            <w:dropDownList>
              <w:listItem w:displayText="MAX" w:value="MAX"/>
              <w:listItem w:displayText="MIN" w:value="MIN"/>
            </w:dropDownList>
          </w:sdtPr>
          <w:sdtEndPr/>
          <w:sdtContent>
            <w:tc>
              <w:tcPr>
                <w:tcW w:w="1560" w:type="dxa"/>
                <w:shd w:val="clear" w:color="auto" w:fill="BDD6EE"/>
              </w:tcPr>
              <w:p w14:paraId="498D5FB5" w14:textId="72BD768D" w:rsidR="00F87A9E" w:rsidRDefault="00A92B67" w:rsidP="00F87A9E">
                <w:pPr>
                  <w:jc w:val="center"/>
                </w:pPr>
                <w:r w:rsidRPr="004E4E39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Calibri Light" w:hAnsi="Calibri Light" w:cs="Arial"/>
              <w:lang w:val="en-US"/>
            </w:rPr>
            <w:alias w:val="Function"/>
            <w:tag w:val="Function"/>
            <w:id w:val="393941311"/>
            <w:placeholder>
              <w:docPart w:val="B4A8676D344B4C558F4DE060EF1EBCF0"/>
            </w:placeholder>
            <w:showingPlcHdr/>
            <w:dropDownList>
              <w:listItem w:displayText="Energized" w:value="Energized"/>
              <w:listItem w:displayText="De-Energized" w:value="De-Energized"/>
              <w:listItem w:displayText="Function" w:value="Function"/>
            </w:dropDownList>
          </w:sdtPr>
          <w:sdtEndPr/>
          <w:sdtContent>
            <w:tc>
              <w:tcPr>
                <w:tcW w:w="1559" w:type="dxa"/>
                <w:shd w:val="clear" w:color="auto" w:fill="BDD6EE"/>
                <w:vAlign w:val="center"/>
              </w:tcPr>
              <w:p w14:paraId="4F9D8E80" w14:textId="76A8918F" w:rsidR="00F87A9E" w:rsidRPr="00F16F79" w:rsidRDefault="00354077" w:rsidP="00F87A9E">
                <w:pPr>
                  <w:adjustRightInd w:val="0"/>
                  <w:spacing w:line="360" w:lineRule="auto"/>
                  <w:jc w:val="right"/>
                  <w:rPr>
                    <w:rFonts w:ascii="Calibri Light" w:hAnsi="Calibri Light" w:cs="Arial"/>
                    <w:lang w:val="en-US"/>
                  </w:rPr>
                </w:pPr>
                <w:r w:rsidRPr="004E4E39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7E9C7415" w14:textId="77777777" w:rsidR="00F16F79" w:rsidRDefault="00F16F79">
      <w:pPr>
        <w:adjustRightInd w:val="0"/>
        <w:ind w:left="567"/>
        <w:rPr>
          <w:rFonts w:ascii="Arial" w:hAnsi="Arial" w:cs="Arial"/>
          <w:color w:val="000000"/>
          <w:lang w:val="en-US"/>
        </w:rPr>
      </w:pPr>
    </w:p>
    <w:p w14:paraId="531E4B07" w14:textId="77777777" w:rsidR="00154C4F" w:rsidRDefault="00154C4F">
      <w:pPr>
        <w:adjustRightInd w:val="0"/>
        <w:ind w:left="567"/>
        <w:rPr>
          <w:rFonts w:ascii="Arial" w:hAnsi="Arial" w:cs="Arial"/>
          <w:color w:val="000000"/>
          <w:lang w:val="en-US"/>
        </w:rPr>
      </w:pPr>
    </w:p>
    <w:p w14:paraId="4C31400E" w14:textId="77777777" w:rsidR="00F16F79" w:rsidRPr="00E8133D" w:rsidRDefault="00E8133D">
      <w:pPr>
        <w:adjustRightInd w:val="0"/>
        <w:ind w:left="567"/>
        <w:jc w:val="both"/>
        <w:rPr>
          <w:rFonts w:ascii="Calibri Light" w:hAnsi="Calibri Light" w:cs="Arial"/>
          <w:color w:val="000000"/>
          <w:lang w:val="en-US"/>
        </w:rPr>
      </w:pPr>
      <w:r w:rsidRPr="00E8133D">
        <w:rPr>
          <w:rFonts w:ascii="Calibri Light" w:hAnsi="Calibri Light" w:cs="Arial"/>
          <w:color w:val="000000"/>
          <w:lang w:val="en-US"/>
        </w:rPr>
        <w:t>Please complete the above table according to your requirements the instructions below.</w:t>
      </w:r>
    </w:p>
    <w:p w14:paraId="1873443C" w14:textId="77777777" w:rsidR="00E8133D" w:rsidRDefault="00E8133D">
      <w:pPr>
        <w:adjustRightInd w:val="0"/>
        <w:ind w:left="567"/>
        <w:jc w:val="both"/>
        <w:rPr>
          <w:rFonts w:ascii="Calibri Light" w:hAnsi="Calibri Light" w:cs="Arial"/>
          <w:color w:val="000000"/>
          <w:sz w:val="10"/>
          <w:szCs w:val="10"/>
          <w:lang w:val="en-US"/>
        </w:rPr>
      </w:pPr>
    </w:p>
    <w:p w14:paraId="190D81E6" w14:textId="77777777" w:rsidR="00F16F79" w:rsidRPr="00F16F79" w:rsidRDefault="00F16F79">
      <w:pPr>
        <w:adjustRightInd w:val="0"/>
        <w:ind w:left="567"/>
        <w:jc w:val="both"/>
        <w:rPr>
          <w:rFonts w:ascii="Calibri Light" w:hAnsi="Calibri Light" w:cs="Arial"/>
          <w:color w:val="000000"/>
          <w:lang w:val="en-US"/>
        </w:rPr>
      </w:pPr>
      <w:r w:rsidRPr="00F16F79">
        <w:rPr>
          <w:rFonts w:ascii="Calibri Light" w:hAnsi="Calibri Light" w:cs="Arial"/>
          <w:color w:val="000000"/>
          <w:lang w:val="en-US"/>
        </w:rPr>
        <w:t xml:space="preserve">An </w:t>
      </w:r>
      <w:r w:rsidRPr="00F16F79">
        <w:rPr>
          <w:rFonts w:ascii="Calibri Light" w:hAnsi="Calibri Light" w:cs="Arial"/>
          <w:b/>
          <w:color w:val="000000"/>
          <w:lang w:val="en-US"/>
        </w:rPr>
        <w:t>alarm</w:t>
      </w:r>
      <w:r w:rsidRPr="00F16F79">
        <w:rPr>
          <w:rFonts w:ascii="Calibri Light" w:hAnsi="Calibri Light" w:cs="Arial"/>
          <w:color w:val="000000"/>
          <w:lang w:val="en-US"/>
        </w:rPr>
        <w:t xml:space="preserve"> </w:t>
      </w:r>
      <w:r w:rsidRPr="00F16F79">
        <w:rPr>
          <w:rFonts w:ascii="Calibri Light" w:hAnsi="Calibri Light" w:cs="Arial"/>
          <w:b/>
          <w:bCs/>
          <w:color w:val="000000"/>
          <w:lang w:val="en-US"/>
        </w:rPr>
        <w:t xml:space="preserve">delay </w:t>
      </w:r>
      <w:r w:rsidRPr="00F16F79">
        <w:rPr>
          <w:rFonts w:ascii="Calibri Light" w:hAnsi="Calibri Light" w:cs="Arial"/>
          <w:color w:val="000000"/>
          <w:lang w:val="en-US"/>
        </w:rPr>
        <w:t>up to a maximum of 9.9 seconds guarantees that briefly exceeded alarm values do not activate the alarm.</w:t>
      </w:r>
    </w:p>
    <w:p w14:paraId="363D0EB3" w14:textId="77777777" w:rsidR="00F16F79" w:rsidRPr="00F16F79" w:rsidRDefault="00F16F79">
      <w:pPr>
        <w:ind w:left="567"/>
        <w:jc w:val="both"/>
        <w:rPr>
          <w:rFonts w:ascii="Calibri Light" w:hAnsi="Calibri Light" w:cs="Arial"/>
          <w:b/>
          <w:lang w:val="en-US"/>
        </w:rPr>
      </w:pPr>
    </w:p>
    <w:p w14:paraId="5F69C111" w14:textId="77777777" w:rsidR="00F16F79" w:rsidRPr="00F16F79" w:rsidRDefault="00F16F79">
      <w:pPr>
        <w:ind w:left="567"/>
        <w:jc w:val="both"/>
        <w:rPr>
          <w:rFonts w:ascii="Calibri Light" w:hAnsi="Calibri Light" w:cs="Arial"/>
          <w:b/>
          <w:lang w:val="en-US"/>
        </w:rPr>
      </w:pPr>
      <w:r w:rsidRPr="00F16F79">
        <w:rPr>
          <w:rFonts w:ascii="Calibri Light" w:hAnsi="Calibri Light" w:cs="Arial"/>
          <w:b/>
          <w:lang w:val="en-US"/>
        </w:rPr>
        <w:t>Available alarm types:</w:t>
      </w:r>
    </w:p>
    <w:p w14:paraId="7720936C" w14:textId="77777777" w:rsidR="00F16F79" w:rsidRPr="00F16F79" w:rsidRDefault="00F16F79">
      <w:pPr>
        <w:ind w:left="567"/>
        <w:jc w:val="both"/>
        <w:rPr>
          <w:rFonts w:ascii="Calibri Light" w:hAnsi="Calibri Light" w:cs="Arial"/>
          <w:b/>
          <w:sz w:val="10"/>
          <w:szCs w:val="10"/>
          <w:lang w:val="en-US"/>
        </w:rPr>
      </w:pPr>
    </w:p>
    <w:p w14:paraId="37C485CE" w14:textId="77777777" w:rsidR="00F16F79" w:rsidRPr="00F16F79" w:rsidRDefault="00F16F79">
      <w:pPr>
        <w:tabs>
          <w:tab w:val="left" w:pos="3969"/>
        </w:tabs>
        <w:ind w:left="567" w:firstLine="567"/>
        <w:jc w:val="both"/>
        <w:rPr>
          <w:rFonts w:ascii="Calibri Light" w:hAnsi="Calibri Light" w:cs="Arial"/>
          <w:lang w:val="en-US"/>
        </w:rPr>
      </w:pPr>
      <w:r w:rsidRPr="00F16F79">
        <w:rPr>
          <w:rFonts w:ascii="Calibri Light" w:hAnsi="Calibri Light" w:cs="Arial"/>
          <w:lang w:val="en-US"/>
        </w:rPr>
        <w:t xml:space="preserve">MAX alarm </w:t>
      </w:r>
      <w:r w:rsidRPr="00F16F79">
        <w:rPr>
          <w:rFonts w:ascii="Calibri Light" w:hAnsi="Calibri Light" w:cs="Arial"/>
          <w:lang w:val="en-US"/>
        </w:rPr>
        <w:tab/>
        <w:t xml:space="preserve">with rising measured value  </w:t>
      </w:r>
      <w:r w:rsidRPr="00F16F79">
        <w:rPr>
          <w:rFonts w:ascii="Calibri Light" w:hAnsi="Calibri Light" w:cs="Arial"/>
          <w:lang w:val="en-US"/>
        </w:rPr>
        <w:tab/>
        <w:t xml:space="preserve">  </w:t>
      </w:r>
    </w:p>
    <w:p w14:paraId="094DF526" w14:textId="77777777" w:rsidR="00F16F79" w:rsidRPr="00F16F79" w:rsidRDefault="00F16F79">
      <w:pPr>
        <w:tabs>
          <w:tab w:val="left" w:pos="3969"/>
        </w:tabs>
        <w:ind w:left="567" w:firstLine="567"/>
        <w:jc w:val="both"/>
        <w:rPr>
          <w:rFonts w:ascii="Calibri Light" w:hAnsi="Calibri Light" w:cs="Arial"/>
          <w:lang w:val="en-US"/>
        </w:rPr>
      </w:pPr>
      <w:r w:rsidRPr="00F16F79">
        <w:rPr>
          <w:rFonts w:ascii="Calibri Light" w:hAnsi="Calibri Light" w:cs="Arial"/>
          <w:lang w:val="en-US"/>
        </w:rPr>
        <w:t xml:space="preserve">MIN alarm </w:t>
      </w:r>
      <w:r w:rsidRPr="00F16F79">
        <w:rPr>
          <w:rFonts w:ascii="Calibri Light" w:hAnsi="Calibri Light" w:cs="Arial"/>
          <w:lang w:val="en-US"/>
        </w:rPr>
        <w:tab/>
        <w:t xml:space="preserve">with falling measured value  </w:t>
      </w:r>
      <w:r w:rsidRPr="00F16F79">
        <w:rPr>
          <w:rFonts w:ascii="Calibri Light" w:hAnsi="Calibri Light" w:cs="Arial"/>
          <w:lang w:val="en-US"/>
        </w:rPr>
        <w:tab/>
      </w:r>
    </w:p>
    <w:p w14:paraId="0EC266F5" w14:textId="77777777" w:rsidR="00F16F79" w:rsidRPr="00F16F79" w:rsidRDefault="00F16F79">
      <w:pPr>
        <w:ind w:left="567"/>
        <w:jc w:val="both"/>
        <w:rPr>
          <w:rFonts w:ascii="Calibri Light" w:hAnsi="Calibri Light" w:cs="Arial"/>
          <w:lang w:val="en-US"/>
        </w:rPr>
      </w:pPr>
      <w:r w:rsidRPr="00F16F79">
        <w:rPr>
          <w:rFonts w:ascii="Calibri Light" w:hAnsi="Calibri Light" w:cs="Arial"/>
          <w:lang w:val="en-US"/>
        </w:rPr>
        <w:tab/>
      </w:r>
      <w:r w:rsidRPr="00F16F79">
        <w:rPr>
          <w:rFonts w:ascii="Calibri Light" w:hAnsi="Calibri Light" w:cs="Arial"/>
          <w:lang w:val="en-US"/>
        </w:rPr>
        <w:tab/>
      </w:r>
      <w:r w:rsidRPr="00F16F79">
        <w:rPr>
          <w:rFonts w:ascii="Calibri Light" w:hAnsi="Calibri Light" w:cs="Arial"/>
          <w:lang w:val="en-US"/>
        </w:rPr>
        <w:tab/>
      </w:r>
      <w:r w:rsidRPr="00F16F79">
        <w:rPr>
          <w:rFonts w:ascii="Calibri Light" w:hAnsi="Calibri Light" w:cs="Arial"/>
          <w:lang w:val="en-US"/>
        </w:rPr>
        <w:tab/>
      </w:r>
      <w:r w:rsidRPr="00F16F79">
        <w:rPr>
          <w:rFonts w:ascii="Calibri Light" w:hAnsi="Calibri Light" w:cs="Arial"/>
          <w:lang w:val="en-US"/>
        </w:rPr>
        <w:tab/>
      </w:r>
      <w:r w:rsidRPr="00F16F79">
        <w:rPr>
          <w:rFonts w:ascii="Calibri Light" w:hAnsi="Calibri Light" w:cs="Arial"/>
          <w:lang w:val="en-US"/>
        </w:rPr>
        <w:tab/>
        <w:t xml:space="preserve"> </w:t>
      </w:r>
    </w:p>
    <w:p w14:paraId="52F488AA" w14:textId="77777777" w:rsidR="00F16F79" w:rsidRPr="00F16F79" w:rsidRDefault="00F16F79">
      <w:pPr>
        <w:ind w:left="567"/>
        <w:jc w:val="both"/>
        <w:rPr>
          <w:rFonts w:ascii="Calibri Light" w:hAnsi="Calibri Light" w:cs="Arial"/>
          <w:b/>
          <w:lang w:val="en-US"/>
        </w:rPr>
      </w:pPr>
      <w:r w:rsidRPr="00F16F79">
        <w:rPr>
          <w:rFonts w:ascii="Calibri Light" w:hAnsi="Calibri Light" w:cs="Arial"/>
          <w:b/>
          <w:lang w:val="en-US"/>
        </w:rPr>
        <w:t>Available alarm functions:</w:t>
      </w:r>
    </w:p>
    <w:p w14:paraId="0A2BBC6D" w14:textId="77777777" w:rsidR="00F16F79" w:rsidRPr="00F16F79" w:rsidRDefault="00F16F79">
      <w:pPr>
        <w:ind w:left="567"/>
        <w:jc w:val="both"/>
        <w:rPr>
          <w:rFonts w:ascii="Calibri Light" w:hAnsi="Calibri Light" w:cs="Arial"/>
          <w:b/>
          <w:sz w:val="10"/>
          <w:szCs w:val="10"/>
          <w:lang w:val="en-US"/>
        </w:rPr>
      </w:pPr>
    </w:p>
    <w:p w14:paraId="4AE84CD5" w14:textId="77777777" w:rsidR="00F16F79" w:rsidRPr="00F16F79" w:rsidRDefault="00F16F79">
      <w:pPr>
        <w:tabs>
          <w:tab w:val="left" w:pos="3960"/>
        </w:tabs>
        <w:ind w:left="567" w:firstLine="567"/>
        <w:jc w:val="both"/>
        <w:rPr>
          <w:rFonts w:ascii="Calibri Light" w:hAnsi="Calibri Light" w:cs="Arial"/>
          <w:lang w:val="en-US"/>
        </w:rPr>
      </w:pPr>
      <w:r w:rsidRPr="00F16F79">
        <w:rPr>
          <w:rFonts w:ascii="Calibri Light" w:hAnsi="Calibri Light" w:cs="Arial"/>
          <w:lang w:val="en-US"/>
        </w:rPr>
        <w:t>De-energized:</w:t>
      </w:r>
      <w:r w:rsidRPr="00F16F79">
        <w:rPr>
          <w:rFonts w:ascii="Calibri Light" w:hAnsi="Calibri Light" w:cs="Arial"/>
          <w:lang w:val="en-US"/>
        </w:rPr>
        <w:tab/>
        <w:t xml:space="preserve">in good status the relay is </w:t>
      </w:r>
      <w:r w:rsidR="00E8133D">
        <w:rPr>
          <w:rFonts w:ascii="Calibri Light" w:hAnsi="Calibri Light" w:cs="Arial"/>
          <w:lang w:val="en-US"/>
        </w:rPr>
        <w:t>powered off</w:t>
      </w:r>
      <w:r w:rsidRPr="00F16F79">
        <w:rPr>
          <w:rFonts w:ascii="Calibri Light" w:hAnsi="Calibri Light" w:cs="Arial"/>
          <w:lang w:val="en-US"/>
        </w:rPr>
        <w:t xml:space="preserve">  </w:t>
      </w:r>
    </w:p>
    <w:p w14:paraId="4CD859CD" w14:textId="77777777" w:rsidR="00F16F79" w:rsidRPr="00F16F79" w:rsidRDefault="00F16F79">
      <w:pPr>
        <w:tabs>
          <w:tab w:val="left" w:pos="3960"/>
        </w:tabs>
        <w:ind w:left="567" w:firstLine="567"/>
        <w:jc w:val="both"/>
        <w:rPr>
          <w:rFonts w:ascii="Calibri Light" w:hAnsi="Calibri Light" w:cs="Arial"/>
          <w:lang w:val="en-US"/>
        </w:rPr>
      </w:pPr>
      <w:r w:rsidRPr="00F16F79">
        <w:rPr>
          <w:rFonts w:ascii="Calibri Light" w:hAnsi="Calibri Light" w:cs="Arial"/>
          <w:lang w:val="en-US"/>
        </w:rPr>
        <w:t>Energized:</w:t>
      </w:r>
      <w:r w:rsidRPr="00F16F79">
        <w:rPr>
          <w:rFonts w:ascii="Calibri Light" w:hAnsi="Calibri Light" w:cs="Arial"/>
          <w:lang w:val="en-US"/>
        </w:rPr>
        <w:tab/>
        <w:t xml:space="preserve">in good status the relay is </w:t>
      </w:r>
      <w:r w:rsidR="00E8133D">
        <w:rPr>
          <w:rFonts w:ascii="Calibri Light" w:hAnsi="Calibri Light" w:cs="Arial"/>
          <w:lang w:val="en-US"/>
        </w:rPr>
        <w:t>powered on</w:t>
      </w:r>
    </w:p>
    <w:p w14:paraId="22F9DFD2" w14:textId="77777777" w:rsidR="00F16F79" w:rsidRPr="00F16F79" w:rsidRDefault="00F16F79">
      <w:pPr>
        <w:tabs>
          <w:tab w:val="left" w:pos="3960"/>
        </w:tabs>
        <w:ind w:left="567" w:firstLine="567"/>
        <w:jc w:val="both"/>
        <w:rPr>
          <w:rFonts w:ascii="Calibri Light" w:hAnsi="Calibri Light" w:cs="Arial"/>
          <w:lang w:val="en-US"/>
        </w:rPr>
      </w:pPr>
      <w:r w:rsidRPr="00F16F79">
        <w:rPr>
          <w:rFonts w:ascii="Calibri Light" w:hAnsi="Calibri Light" w:cs="Arial"/>
          <w:lang w:val="en-US"/>
        </w:rPr>
        <w:t xml:space="preserve">No function: </w:t>
      </w:r>
      <w:r w:rsidRPr="00F16F79">
        <w:rPr>
          <w:rFonts w:ascii="Calibri Light" w:hAnsi="Calibri Light" w:cs="Arial"/>
          <w:lang w:val="en-US"/>
        </w:rPr>
        <w:tab/>
        <w:t>alarm output is switched off</w:t>
      </w:r>
      <w:r w:rsidR="002D158C">
        <w:rPr>
          <w:rFonts w:ascii="Calibri Light" w:hAnsi="Calibri Light" w:cs="Arial"/>
          <w:lang w:val="en-US"/>
        </w:rPr>
        <w:t xml:space="preserve"> permanently</w:t>
      </w:r>
    </w:p>
    <w:p w14:paraId="670C46AA" w14:textId="77777777" w:rsidR="00F16F79" w:rsidRPr="00F16F79" w:rsidRDefault="00F16F79">
      <w:pPr>
        <w:ind w:left="567" w:firstLine="567"/>
        <w:jc w:val="both"/>
        <w:rPr>
          <w:rFonts w:ascii="Calibri Light" w:hAnsi="Calibri Light" w:cs="Arial"/>
          <w:lang w:val="en-US"/>
        </w:rPr>
      </w:pPr>
    </w:p>
    <w:p w14:paraId="5CFFDD9E" w14:textId="77777777" w:rsidR="002D158C" w:rsidRPr="002D158C" w:rsidRDefault="00E8133D" w:rsidP="002D158C">
      <w:pPr>
        <w:widowControl w:val="0"/>
        <w:autoSpaceDE w:val="0"/>
        <w:autoSpaceDN w:val="0"/>
        <w:adjustRightInd w:val="0"/>
        <w:spacing w:line="225" w:lineRule="exact"/>
        <w:ind w:left="687"/>
        <w:rPr>
          <w:rFonts w:ascii="Calibri Light" w:hAnsi="Calibri Light"/>
          <w:lang w:val="en-IE"/>
        </w:rPr>
      </w:pPr>
      <w:r>
        <w:rPr>
          <w:rFonts w:ascii="Calibri Light" w:hAnsi="Calibri Light"/>
          <w:b/>
          <w:lang w:val="en-IE"/>
        </w:rPr>
        <w:t xml:space="preserve">          </w:t>
      </w:r>
      <w:r w:rsidRPr="00E8133D">
        <w:rPr>
          <w:rFonts w:ascii="Calibri Light" w:hAnsi="Calibri Light"/>
          <w:b/>
          <w:lang w:val="en-IE"/>
        </w:rPr>
        <w:t>Hysteresis</w:t>
      </w:r>
      <w:r>
        <w:rPr>
          <w:rFonts w:ascii="Calibri Light" w:hAnsi="Calibri Light"/>
          <w:b/>
          <w:lang w:val="en-IE"/>
        </w:rPr>
        <w:t xml:space="preserve">:   </w:t>
      </w:r>
      <w:r w:rsidRPr="00E8133D">
        <w:rPr>
          <w:rFonts w:ascii="Calibri Light" w:hAnsi="Calibri Light"/>
          <w:lang w:val="en-IE"/>
        </w:rPr>
        <w:t xml:space="preserve">Difference in </w:t>
      </w:r>
      <w:r>
        <w:rPr>
          <w:rFonts w:ascii="Calibri Light" w:hAnsi="Calibri Light"/>
          <w:lang w:val="en-IE"/>
        </w:rPr>
        <w:t xml:space="preserve">the points at which the relay operates when traversing an alarm level      setpoint.  </w:t>
      </w:r>
      <w:proofErr w:type="spellStart"/>
      <w:r>
        <w:rPr>
          <w:rFonts w:ascii="Calibri Light" w:hAnsi="Calibri Light"/>
          <w:lang w:val="en-IE"/>
        </w:rPr>
        <w:t>i.e</w:t>
      </w:r>
      <w:proofErr w:type="spellEnd"/>
      <w:r>
        <w:rPr>
          <w:rFonts w:ascii="Calibri Light" w:hAnsi="Calibri Light"/>
          <w:lang w:val="en-IE"/>
        </w:rPr>
        <w:t xml:space="preserve"> </w:t>
      </w:r>
      <w:r w:rsidR="00720116">
        <w:rPr>
          <w:rFonts w:ascii="Calibri Light" w:hAnsi="Calibri Light"/>
          <w:lang w:val="en-IE"/>
        </w:rPr>
        <w:t xml:space="preserve"> if </w:t>
      </w:r>
      <w:r w:rsidR="000C4151">
        <w:rPr>
          <w:rFonts w:ascii="Calibri Light" w:hAnsi="Calibri Light"/>
          <w:lang w:val="en-IE"/>
        </w:rPr>
        <w:t xml:space="preserve"> a normally energised </w:t>
      </w:r>
      <w:r w:rsidR="00720116">
        <w:rPr>
          <w:rFonts w:ascii="Calibri Light" w:hAnsi="Calibri Light"/>
          <w:lang w:val="en-IE"/>
        </w:rPr>
        <w:t xml:space="preserve">relay </w:t>
      </w:r>
      <w:r w:rsidR="000C4151">
        <w:rPr>
          <w:rFonts w:ascii="Calibri Light" w:hAnsi="Calibri Light"/>
          <w:lang w:val="en-IE"/>
        </w:rPr>
        <w:t>De-</w:t>
      </w:r>
      <w:r w:rsidR="00720116">
        <w:rPr>
          <w:rFonts w:ascii="Calibri Light" w:hAnsi="Calibri Light"/>
          <w:lang w:val="en-IE"/>
        </w:rPr>
        <w:t xml:space="preserve">energises on a rising alarm at the setpoint, it can be set to </w:t>
      </w:r>
      <w:r w:rsidR="000C4151">
        <w:rPr>
          <w:rFonts w:ascii="Calibri Light" w:hAnsi="Calibri Light"/>
          <w:lang w:val="en-IE"/>
        </w:rPr>
        <w:t>R</w:t>
      </w:r>
      <w:r w:rsidR="00720116">
        <w:rPr>
          <w:rFonts w:ascii="Calibri Light" w:hAnsi="Calibri Light"/>
          <w:lang w:val="en-IE"/>
        </w:rPr>
        <w:t>e-energise at a value below that setpoint when falling.</w:t>
      </w:r>
      <w:r w:rsidR="002D158C">
        <w:rPr>
          <w:rFonts w:ascii="Calibri Light" w:hAnsi="Calibri Light"/>
          <w:lang w:val="en-IE"/>
        </w:rPr>
        <w:t xml:space="preserve">(units in </w:t>
      </w:r>
      <w:r w:rsidR="002D158C" w:rsidRPr="002D158C">
        <w:rPr>
          <w:rFonts w:ascii="Calibri Light" w:hAnsi="Calibri Light"/>
          <w:lang w:val="en-IE"/>
        </w:rPr>
        <w:t>% of measuring range</w:t>
      </w:r>
      <w:r w:rsidR="002D158C">
        <w:rPr>
          <w:rFonts w:ascii="Calibri Light" w:hAnsi="Calibri Light"/>
          <w:lang w:val="en-IE"/>
        </w:rPr>
        <w:t xml:space="preserve">. </w:t>
      </w:r>
      <w:r w:rsidR="002D158C" w:rsidRPr="002D158C">
        <w:rPr>
          <w:rFonts w:ascii="Calibri Light" w:hAnsi="Calibri Light"/>
          <w:lang w:val="en-IE"/>
        </w:rPr>
        <w:t xml:space="preserve">Thus for </w:t>
      </w:r>
      <w:r w:rsidR="00573AED">
        <w:rPr>
          <w:rFonts w:ascii="Calibri Light" w:hAnsi="Calibri Light"/>
          <w:lang w:val="en-IE"/>
        </w:rPr>
        <w:t>the standard</w:t>
      </w:r>
      <w:r w:rsidR="002D158C" w:rsidRPr="002D158C">
        <w:rPr>
          <w:rFonts w:ascii="Calibri Light" w:hAnsi="Calibri Light"/>
          <w:lang w:val="en-IE"/>
        </w:rPr>
        <w:t xml:space="preserve"> measuring range of 0-25%, a 1.0% Hysteresis value as shown </w:t>
      </w:r>
      <w:r w:rsidR="000C4151">
        <w:rPr>
          <w:rFonts w:ascii="Calibri Light" w:hAnsi="Calibri Light"/>
          <w:lang w:val="en-IE"/>
        </w:rPr>
        <w:t>be</w:t>
      </w:r>
      <w:r w:rsidR="002D158C" w:rsidRPr="002D158C">
        <w:rPr>
          <w:rFonts w:ascii="Calibri Light" w:hAnsi="Calibri Light"/>
          <w:lang w:val="en-IE"/>
        </w:rPr>
        <w:t>, would result in a % volume Oxygen Hysteresis value of 0.25% Vol. Oxygen Hysteresis value. ((25%x1.0%)/100.=0.25%)</w:t>
      </w:r>
      <w:r w:rsidR="00FB3ACE">
        <w:rPr>
          <w:rFonts w:ascii="Calibri Light" w:hAnsi="Calibri Light"/>
          <w:lang w:val="en-IE"/>
        </w:rPr>
        <w:t xml:space="preserve">. </w:t>
      </w:r>
      <w:r w:rsidR="00FB3ACE" w:rsidRPr="00FB3ACE">
        <w:rPr>
          <w:rFonts w:ascii="Calibri Light" w:hAnsi="Calibri Light"/>
          <w:b/>
          <w:lang w:val="en-IE"/>
        </w:rPr>
        <w:t>Example below.</w:t>
      </w:r>
    </w:p>
    <w:p w14:paraId="5EE5EBE2" w14:textId="08C4E185" w:rsidR="002D158C" w:rsidRDefault="00F50ACB" w:rsidP="00E8133D">
      <w:pPr>
        <w:ind w:left="1560" w:hanging="1560"/>
        <w:rPr>
          <w:rFonts w:ascii="Calibri Light" w:hAnsi="Calibri Light"/>
          <w:lang w:val="en-IE"/>
        </w:rPr>
      </w:pPr>
      <w:r>
        <w:rPr>
          <w:rFonts w:ascii="Calibri Light" w:hAnsi="Calibri Light"/>
          <w:b/>
          <w:noProof/>
          <w:lang w:val="en-I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A9E551E" wp14:editId="62739FC3">
                <wp:simplePos x="0" y="0"/>
                <wp:positionH relativeFrom="column">
                  <wp:posOffset>15240</wp:posOffset>
                </wp:positionH>
                <wp:positionV relativeFrom="paragraph">
                  <wp:posOffset>151765</wp:posOffset>
                </wp:positionV>
                <wp:extent cx="952500" cy="464820"/>
                <wp:effectExtent l="0" t="3810" r="3810" b="0"/>
                <wp:wrapNone/>
                <wp:docPr id="22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4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277F68" w14:textId="77777777" w:rsidR="00FB3ACE" w:rsidRPr="00DA25F8" w:rsidRDefault="00FB3ACE" w:rsidP="00FB3ACE">
                            <w:pPr>
                              <w:rPr>
                                <w:color w:val="000000"/>
                                <w:sz w:val="16"/>
                                <w:szCs w:val="16"/>
                                <w:lang w:val="en-IE"/>
                              </w:rPr>
                            </w:pPr>
                            <w:r w:rsidRPr="00DA25F8">
                              <w:rPr>
                                <w:color w:val="000000"/>
                                <w:sz w:val="16"/>
                                <w:szCs w:val="16"/>
                                <w:lang w:val="en-IE"/>
                              </w:rPr>
                              <w:t>Hysteresis in % of range (0-25%)</w:t>
                            </w:r>
                          </w:p>
                          <w:p w14:paraId="7F4F9B02" w14:textId="77777777" w:rsidR="00FB3ACE" w:rsidRPr="009348BF" w:rsidRDefault="00FB3ACE" w:rsidP="00FB3ACE">
                            <w:pPr>
                              <w:rPr>
                                <w:lang w:val="en-I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9E551E" id="Text Box 24" o:spid="_x0000_s1027" type="#_x0000_t202" style="position:absolute;left:0;text-align:left;margin-left:1.2pt;margin-top:11.95pt;width:75pt;height:36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" filled="f" stroked="f">
                <v:textbox>
                  <w:txbxContent>
                    <w:p w14:paraId="4D277F68" w14:textId="77777777" w:rsidR="00FB3ACE" w:rsidRPr="00DA25F8" w:rsidRDefault="00FB3ACE" w:rsidP="00FB3ACE">
                      <w:pPr>
                        <w:rPr>
                          <w:color w:val="000000"/>
                          <w:sz w:val="16"/>
                          <w:szCs w:val="16"/>
                          <w:lang w:val="en-IE"/>
                        </w:rPr>
                      </w:pPr>
                      <w:r w:rsidRPr="00DA25F8">
                        <w:rPr>
                          <w:color w:val="000000"/>
                          <w:sz w:val="16"/>
                          <w:szCs w:val="16"/>
                          <w:lang w:val="en-IE"/>
                        </w:rPr>
                        <w:t>Hysteresis in % of range (0-25%)</w:t>
                      </w:r>
                    </w:p>
                    <w:p w14:paraId="7F4F9B02" w14:textId="77777777" w:rsidR="00FB3ACE" w:rsidRPr="009348BF" w:rsidRDefault="00FB3ACE" w:rsidP="00FB3ACE">
                      <w:pPr>
                        <w:rPr>
                          <w:lang w:val="en-I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 Light" w:hAnsi="Calibri Light"/>
          <w:noProof/>
          <w:lang w:val="en-IE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173438D7" wp14:editId="0D323EC5">
                <wp:simplePos x="0" y="0"/>
                <wp:positionH relativeFrom="column">
                  <wp:posOffset>-106680</wp:posOffset>
                </wp:positionH>
                <wp:positionV relativeFrom="paragraph">
                  <wp:posOffset>106045</wp:posOffset>
                </wp:positionV>
                <wp:extent cx="5905500" cy="1562100"/>
                <wp:effectExtent l="7620" t="5715" r="11430" b="13335"/>
                <wp:wrapNone/>
                <wp:docPr id="2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FD629E" w14:textId="77777777" w:rsidR="00123972" w:rsidRDefault="0012397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3438D7" id="Text Box 3" o:spid="_x0000_s1028" type="#_x0000_t202" style="position:absolute;left:0;text-align:left;margin-left:-8.4pt;margin-top:8.35pt;width:465pt;height:123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">
                <v:textbox>
                  <w:txbxContent>
                    <w:p w14:paraId="48FD629E" w14:textId="77777777" w:rsidR="00123972" w:rsidRDefault="00123972"/>
                  </w:txbxContent>
                </v:textbox>
              </v:shape>
            </w:pict>
          </mc:Fallback>
        </mc:AlternateContent>
      </w:r>
    </w:p>
    <w:p w14:paraId="3597361D" w14:textId="6484110A" w:rsidR="00720116" w:rsidRDefault="00F50ACB" w:rsidP="00E8133D">
      <w:pPr>
        <w:ind w:left="1560" w:hanging="1560"/>
        <w:rPr>
          <w:rFonts w:ascii="Calibri Light" w:hAnsi="Calibri Light"/>
          <w:lang w:val="en-IE"/>
        </w:rPr>
      </w:pPr>
      <w:r>
        <w:rPr>
          <w:rFonts w:ascii="Calibri Light" w:hAnsi="Calibri Light"/>
          <w:noProof/>
          <w:lang w:val="en-I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755AE2" wp14:editId="71C66E58">
                <wp:simplePos x="0" y="0"/>
                <wp:positionH relativeFrom="column">
                  <wp:posOffset>3337560</wp:posOffset>
                </wp:positionH>
                <wp:positionV relativeFrom="paragraph">
                  <wp:posOffset>118745</wp:posOffset>
                </wp:positionV>
                <wp:extent cx="1615440" cy="1074420"/>
                <wp:effectExtent l="3810" t="1905" r="0" b="0"/>
                <wp:wrapNone/>
                <wp:docPr id="20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5440" cy="1074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94089D" w14:textId="77777777" w:rsidR="009348BF" w:rsidRPr="00DA25F8" w:rsidRDefault="009348BF">
                            <w:pPr>
                              <w:rPr>
                                <w:color w:val="C45911"/>
                                <w:sz w:val="16"/>
                                <w:szCs w:val="16"/>
                                <w:lang w:val="en-IE"/>
                              </w:rPr>
                            </w:pPr>
                            <w:r w:rsidRPr="00DA25F8">
                              <w:rPr>
                                <w:color w:val="C45911"/>
                                <w:sz w:val="16"/>
                                <w:szCs w:val="16"/>
                                <w:lang w:val="en-IE"/>
                              </w:rPr>
                              <w:t xml:space="preserve">Relay 1 Min </w:t>
                            </w:r>
                          </w:p>
                          <w:p w14:paraId="641B5C21" w14:textId="77777777" w:rsidR="009348BF" w:rsidRPr="00DA25F8" w:rsidRDefault="009348BF">
                            <w:pPr>
                              <w:rPr>
                                <w:color w:val="C45911"/>
                                <w:sz w:val="16"/>
                                <w:szCs w:val="16"/>
                                <w:lang w:val="en-IE"/>
                              </w:rPr>
                            </w:pPr>
                            <w:r w:rsidRPr="00DA25F8">
                              <w:rPr>
                                <w:color w:val="C45911"/>
                                <w:sz w:val="16"/>
                                <w:szCs w:val="16"/>
                                <w:lang w:val="en-IE"/>
                              </w:rPr>
                              <w:t>Alarm @ 19.5%</w:t>
                            </w:r>
                          </w:p>
                          <w:p w14:paraId="08AA49D0" w14:textId="77777777" w:rsidR="009348BF" w:rsidRPr="00DA25F8" w:rsidRDefault="00932F94">
                            <w:pPr>
                              <w:rPr>
                                <w:color w:val="C45911"/>
                                <w:sz w:val="16"/>
                                <w:szCs w:val="16"/>
                                <w:lang w:val="en-IE"/>
                              </w:rPr>
                            </w:pPr>
                            <w:hyperlink r:id="rId10" w:history="1">
                              <w:r w:rsidR="00FB3ACE" w:rsidRPr="00DA25F8">
                                <w:rPr>
                                  <w:color w:val="C45911"/>
                                  <w:sz w:val="16"/>
                                  <w:szCs w:val="16"/>
                                  <w:lang w:val="en-IE"/>
                                </w:rPr>
                                <w:t>Healthy@20.5%</w:t>
                              </w:r>
                            </w:hyperlink>
                          </w:p>
                          <w:p w14:paraId="07DE72A7" w14:textId="77777777" w:rsidR="00FB3ACE" w:rsidRPr="00DA25F8" w:rsidRDefault="00FB3ACE">
                            <w:pPr>
                              <w:rPr>
                                <w:color w:val="C45911"/>
                                <w:sz w:val="16"/>
                                <w:szCs w:val="16"/>
                                <w:lang w:val="en-IE"/>
                              </w:rPr>
                            </w:pPr>
                          </w:p>
                          <w:p w14:paraId="7BE12C15" w14:textId="77777777" w:rsidR="00FB3ACE" w:rsidRPr="00DA25F8" w:rsidRDefault="00FB3ACE">
                            <w:pPr>
                              <w:rPr>
                                <w:color w:val="000000"/>
                                <w:sz w:val="16"/>
                                <w:szCs w:val="16"/>
                                <w:lang w:val="en-IE"/>
                              </w:rPr>
                            </w:pPr>
                            <w:r w:rsidRPr="00DA25F8">
                              <w:rPr>
                                <w:color w:val="000000"/>
                                <w:sz w:val="16"/>
                                <w:szCs w:val="16"/>
                                <w:lang w:val="en-IE"/>
                              </w:rPr>
                              <w:t>In the case on both these relays, Energised is the Healthy condition (closed circuit) whereas the Alarm condition causes an Open circuit.</w:t>
                            </w:r>
                          </w:p>
                          <w:p w14:paraId="08652369" w14:textId="77777777" w:rsidR="009348BF" w:rsidRPr="009348BF" w:rsidRDefault="009348BF">
                            <w:pPr>
                              <w:rPr>
                                <w:lang w:val="en-I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755AE2" id="Text Box 13" o:spid="_x0000_s1029" type="#_x0000_t202" style="position:absolute;left:0;text-align:left;margin-left:262.8pt;margin-top:9.35pt;width:127.2pt;height:84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" stroked="f">
                <v:textbox>
                  <w:txbxContent>
                    <w:p w14:paraId="6294089D" w14:textId="77777777" w:rsidR="009348BF" w:rsidRPr="00DA25F8" w:rsidRDefault="009348BF">
                      <w:pPr>
                        <w:rPr>
                          <w:color w:val="C45911"/>
                          <w:sz w:val="16"/>
                          <w:szCs w:val="16"/>
                          <w:lang w:val="en-IE"/>
                        </w:rPr>
                      </w:pPr>
                      <w:r w:rsidRPr="00DA25F8">
                        <w:rPr>
                          <w:color w:val="C45911"/>
                          <w:sz w:val="16"/>
                          <w:szCs w:val="16"/>
                          <w:lang w:val="en-IE"/>
                        </w:rPr>
                        <w:t xml:space="preserve">Relay 1 Min </w:t>
                      </w:r>
                    </w:p>
                    <w:p w14:paraId="641B5C21" w14:textId="77777777" w:rsidR="009348BF" w:rsidRPr="00DA25F8" w:rsidRDefault="009348BF">
                      <w:pPr>
                        <w:rPr>
                          <w:color w:val="C45911"/>
                          <w:sz w:val="16"/>
                          <w:szCs w:val="16"/>
                          <w:lang w:val="en-IE"/>
                        </w:rPr>
                      </w:pPr>
                      <w:r w:rsidRPr="00DA25F8">
                        <w:rPr>
                          <w:color w:val="C45911"/>
                          <w:sz w:val="16"/>
                          <w:szCs w:val="16"/>
                          <w:lang w:val="en-IE"/>
                        </w:rPr>
                        <w:t>Alarm @ 19.5%</w:t>
                      </w:r>
                    </w:p>
                    <w:p w14:paraId="08AA49D0" w14:textId="77777777" w:rsidR="009348BF" w:rsidRPr="00DA25F8" w:rsidRDefault="00932F94">
                      <w:pPr>
                        <w:rPr>
                          <w:color w:val="C45911"/>
                          <w:sz w:val="16"/>
                          <w:szCs w:val="16"/>
                          <w:lang w:val="en-IE"/>
                        </w:rPr>
                      </w:pPr>
                      <w:hyperlink r:id="rId11" w:history="1">
                        <w:r w:rsidR="00FB3ACE" w:rsidRPr="00DA25F8">
                          <w:rPr>
                            <w:color w:val="C45911"/>
                            <w:sz w:val="16"/>
                            <w:szCs w:val="16"/>
                            <w:lang w:val="en-IE"/>
                          </w:rPr>
                          <w:t>Healthy@20.5%</w:t>
                        </w:r>
                      </w:hyperlink>
                    </w:p>
                    <w:p w14:paraId="07DE72A7" w14:textId="77777777" w:rsidR="00FB3ACE" w:rsidRPr="00DA25F8" w:rsidRDefault="00FB3ACE">
                      <w:pPr>
                        <w:rPr>
                          <w:color w:val="C45911"/>
                          <w:sz w:val="16"/>
                          <w:szCs w:val="16"/>
                          <w:lang w:val="en-IE"/>
                        </w:rPr>
                      </w:pPr>
                    </w:p>
                    <w:p w14:paraId="7BE12C15" w14:textId="77777777" w:rsidR="00FB3ACE" w:rsidRPr="00DA25F8" w:rsidRDefault="00FB3ACE">
                      <w:pPr>
                        <w:rPr>
                          <w:color w:val="000000"/>
                          <w:sz w:val="16"/>
                          <w:szCs w:val="16"/>
                          <w:lang w:val="en-IE"/>
                        </w:rPr>
                      </w:pPr>
                      <w:r w:rsidRPr="00DA25F8">
                        <w:rPr>
                          <w:color w:val="000000"/>
                          <w:sz w:val="16"/>
                          <w:szCs w:val="16"/>
                          <w:lang w:val="en-IE"/>
                        </w:rPr>
                        <w:t>In the case on both these relays, Energised is the Healthy condition (closed circuit) whereas the Alarm condition causes an Open circuit.</w:t>
                      </w:r>
                    </w:p>
                    <w:p w14:paraId="08652369" w14:textId="77777777" w:rsidR="009348BF" w:rsidRPr="009348BF" w:rsidRDefault="009348BF">
                      <w:pPr>
                        <w:rPr>
                          <w:lang w:val="en-I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503B76D" w14:textId="1B1C73E5" w:rsidR="00123972" w:rsidRDefault="00F50ACB" w:rsidP="00E8133D">
      <w:pPr>
        <w:ind w:left="1560" w:hanging="1560"/>
        <w:rPr>
          <w:rFonts w:ascii="Calibri Light" w:hAnsi="Calibri Light"/>
          <w:lang w:val="en-IE"/>
        </w:rPr>
      </w:pPr>
      <w:r>
        <w:rPr>
          <w:rFonts w:ascii="Calibri Light" w:hAnsi="Calibri Light"/>
          <w:noProof/>
          <w:lang w:val="en-IE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362C7495" wp14:editId="62881F0F">
                <wp:simplePos x="0" y="0"/>
                <wp:positionH relativeFrom="column">
                  <wp:posOffset>701040</wp:posOffset>
                </wp:positionH>
                <wp:positionV relativeFrom="paragraph">
                  <wp:posOffset>24765</wp:posOffset>
                </wp:positionV>
                <wp:extent cx="3017520" cy="1120140"/>
                <wp:effectExtent l="5715" t="5715" r="5715" b="7620"/>
                <wp:wrapNone/>
                <wp:docPr id="19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17520" cy="1120140"/>
                        </a:xfrm>
                        <a:custGeom>
                          <a:avLst/>
                          <a:gdLst>
                            <a:gd name="T0" fmla="*/ 0 w 4752"/>
                            <a:gd name="T1" fmla="*/ 0 h 1764"/>
                            <a:gd name="T2" fmla="*/ 0 w 4752"/>
                            <a:gd name="T3" fmla="*/ 1764 h 1764"/>
                            <a:gd name="T4" fmla="*/ 4752 w 4752"/>
                            <a:gd name="T5" fmla="*/ 1764 h 17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752" h="1764">
                              <a:moveTo>
                                <a:pt x="0" y="0"/>
                              </a:moveTo>
                              <a:lnTo>
                                <a:pt x="0" y="1764"/>
                              </a:lnTo>
                              <a:lnTo>
                                <a:pt x="4752" y="1764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polyline w14:anchorId="3737B67A" id="Freeform 4" o:spid="_x0000_s1026" style="position:absolute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55.2pt,1.95pt,55.2pt,90.15pt,292.8pt,90.15pt" coordsize="4752,17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" filled="f">
                <v:path arrowok="t" o:connecttype="custom" o:connectlocs="0,0;0,1120140;3017520,1120140" o:connectangles="0,0,0"/>
              </v:polyline>
            </w:pict>
          </mc:Fallback>
        </mc:AlternateContent>
      </w:r>
    </w:p>
    <w:p w14:paraId="7AA08F9C" w14:textId="4D0CF921" w:rsidR="00123972" w:rsidRDefault="00F50ACB" w:rsidP="00E8133D">
      <w:pPr>
        <w:ind w:left="1560" w:hanging="1560"/>
        <w:rPr>
          <w:rFonts w:ascii="Calibri Light" w:hAnsi="Calibri Light"/>
          <w:lang w:val="en-IE"/>
        </w:rPr>
      </w:pPr>
      <w:r>
        <w:rPr>
          <w:rFonts w:ascii="Calibri Light" w:hAnsi="Calibri Light"/>
          <w:noProof/>
          <w:lang w:val="en-I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8141DB" wp14:editId="056D4C18">
                <wp:simplePos x="0" y="0"/>
                <wp:positionH relativeFrom="column">
                  <wp:posOffset>356235</wp:posOffset>
                </wp:positionH>
                <wp:positionV relativeFrom="paragraph">
                  <wp:posOffset>98425</wp:posOffset>
                </wp:positionV>
                <wp:extent cx="0" cy="259080"/>
                <wp:effectExtent l="60960" t="15240" r="53340" b="11430"/>
                <wp:wrapNone/>
                <wp:docPr id="18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590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ED7D31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680E2FE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5" o:spid="_x0000_s1026" type="#_x0000_t32" style="position:absolute;margin-left:28.05pt;margin-top:7.75pt;width:0;height:20.4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" strokecolor="#ed7d31">
                <v:stroke endarrow="block"/>
              </v:shape>
            </w:pict>
          </mc:Fallback>
        </mc:AlternateContent>
      </w:r>
      <w:r>
        <w:rPr>
          <w:rFonts w:ascii="Calibri Light" w:hAnsi="Calibri Light"/>
          <w:noProof/>
          <w:lang w:val="en-I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3C86493" wp14:editId="210ED0E9">
                <wp:simplePos x="0" y="0"/>
                <wp:positionH relativeFrom="column">
                  <wp:posOffset>220980</wp:posOffset>
                </wp:positionH>
                <wp:positionV relativeFrom="paragraph">
                  <wp:posOffset>121285</wp:posOffset>
                </wp:positionV>
                <wp:extent cx="441960" cy="251460"/>
                <wp:effectExtent l="1905" t="0" r="3810" b="0"/>
                <wp:wrapNone/>
                <wp:docPr id="17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96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E80DD2" w14:textId="77777777" w:rsidR="009348BF" w:rsidRPr="00DA25F8" w:rsidRDefault="009348BF" w:rsidP="009348BF">
                            <w:pPr>
                              <w:jc w:val="right"/>
                              <w:rPr>
                                <w:color w:val="C45911"/>
                                <w:lang w:val="en-IE"/>
                              </w:rPr>
                            </w:pPr>
                            <w:r w:rsidRPr="00DA25F8">
                              <w:rPr>
                                <w:color w:val="C45911"/>
                                <w:lang w:val="en-IE"/>
                              </w:rPr>
                              <w:t>4%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C86493" id="Text Box 14" o:spid="_x0000_s1030" type="#_x0000_t202" style="position:absolute;left:0;text-align:left;margin-left:17.4pt;margin-top:9.55pt;width:34.8pt;height:19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" stroked="f">
                <v:textbox>
                  <w:txbxContent>
                    <w:p w14:paraId="09E80DD2" w14:textId="77777777" w:rsidR="009348BF" w:rsidRPr="00DA25F8" w:rsidRDefault="009348BF" w:rsidP="009348BF">
                      <w:pPr>
                        <w:jc w:val="right"/>
                        <w:rPr>
                          <w:color w:val="C45911"/>
                          <w:lang w:val="en-IE"/>
                        </w:rPr>
                      </w:pPr>
                      <w:r w:rsidRPr="00DA25F8">
                        <w:rPr>
                          <w:color w:val="C45911"/>
                          <w:lang w:val="en-IE"/>
                        </w:rPr>
                        <w:t>4%</w:t>
                      </w:r>
                    </w:p>
                  </w:txbxContent>
                </v:textbox>
              </v:shape>
            </w:pict>
          </mc:Fallback>
        </mc:AlternateContent>
      </w:r>
      <w:r w:rsidRPr="009348BF">
        <w:rPr>
          <w:rFonts w:ascii="Calibri Light" w:hAnsi="Calibri Light"/>
          <w:noProof/>
          <w:color w:val="FF0000"/>
          <w:lang w:val="en-IE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9C7121B" wp14:editId="284254B6">
                <wp:simplePos x="0" y="0"/>
                <wp:positionH relativeFrom="column">
                  <wp:posOffset>739140</wp:posOffset>
                </wp:positionH>
                <wp:positionV relativeFrom="paragraph">
                  <wp:posOffset>60325</wp:posOffset>
                </wp:positionV>
                <wp:extent cx="2834640" cy="899160"/>
                <wp:effectExtent l="5715" t="5715" r="7620" b="9525"/>
                <wp:wrapNone/>
                <wp:docPr id="1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834640" cy="8991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CDB1B48" id="AutoShape 7" o:spid="_x0000_s1026" type="#_x0000_t32" style="position:absolute;margin-left:58.2pt;margin-top:4.75pt;width:223.2pt;height:70.8pt;flip:y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" strokecolor="red"/>
            </w:pict>
          </mc:Fallback>
        </mc:AlternateContent>
      </w:r>
    </w:p>
    <w:p w14:paraId="7CB24AA8" w14:textId="29E909E0" w:rsidR="00123972" w:rsidRDefault="00F50ACB" w:rsidP="00E8133D">
      <w:pPr>
        <w:ind w:left="1560" w:hanging="1560"/>
        <w:rPr>
          <w:rFonts w:ascii="Calibri Light" w:hAnsi="Calibri Light"/>
          <w:lang w:val="en-IE"/>
        </w:rPr>
      </w:pPr>
      <w:r>
        <w:rPr>
          <w:rFonts w:ascii="Calibri Light" w:hAnsi="Calibri Light"/>
          <w:b/>
          <w:noProof/>
          <w:lang w:val="en-I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0E39DA" wp14:editId="593D90CE">
                <wp:simplePos x="0" y="0"/>
                <wp:positionH relativeFrom="column">
                  <wp:posOffset>807720</wp:posOffset>
                </wp:positionH>
                <wp:positionV relativeFrom="paragraph">
                  <wp:posOffset>148590</wp:posOffset>
                </wp:positionV>
                <wp:extent cx="952500" cy="464820"/>
                <wp:effectExtent l="0" t="1905" r="1905" b="0"/>
                <wp:wrapNone/>
                <wp:docPr id="15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4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D34B57" w14:textId="77777777" w:rsidR="00FB3ACE" w:rsidRPr="00FB3ACE" w:rsidRDefault="00FB3ACE" w:rsidP="00FB3ACE">
                            <w:pPr>
                              <w:rPr>
                                <w:color w:val="0070C0"/>
                                <w:sz w:val="16"/>
                                <w:szCs w:val="16"/>
                                <w:lang w:val="en-IE"/>
                              </w:rPr>
                            </w:pPr>
                            <w:r w:rsidRPr="00FB3ACE">
                              <w:rPr>
                                <w:color w:val="0070C0"/>
                                <w:sz w:val="16"/>
                                <w:szCs w:val="16"/>
                                <w:lang w:val="en-IE"/>
                              </w:rPr>
                              <w:t xml:space="preserve">Relay 2 Max </w:t>
                            </w:r>
                          </w:p>
                          <w:p w14:paraId="6BFE303B" w14:textId="77777777" w:rsidR="00FB3ACE" w:rsidRPr="00FB3ACE" w:rsidRDefault="00FB3ACE" w:rsidP="00FB3ACE">
                            <w:pPr>
                              <w:rPr>
                                <w:color w:val="0070C0"/>
                                <w:sz w:val="16"/>
                                <w:szCs w:val="16"/>
                                <w:lang w:val="en-IE"/>
                              </w:rPr>
                            </w:pPr>
                            <w:r w:rsidRPr="00FB3ACE">
                              <w:rPr>
                                <w:color w:val="0070C0"/>
                                <w:sz w:val="16"/>
                                <w:szCs w:val="16"/>
                                <w:lang w:val="en-IE"/>
                              </w:rPr>
                              <w:t>Alarm @ 5%</w:t>
                            </w:r>
                          </w:p>
                          <w:p w14:paraId="118D294B" w14:textId="77777777" w:rsidR="00FB3ACE" w:rsidRPr="00FB3ACE" w:rsidRDefault="00FB3ACE" w:rsidP="00FB3ACE">
                            <w:pPr>
                              <w:rPr>
                                <w:color w:val="0070C0"/>
                                <w:sz w:val="16"/>
                                <w:szCs w:val="16"/>
                                <w:lang w:val="en-IE"/>
                              </w:rPr>
                            </w:pPr>
                            <w:r w:rsidRPr="00FB3ACE">
                              <w:rPr>
                                <w:color w:val="0070C0"/>
                                <w:sz w:val="16"/>
                                <w:szCs w:val="16"/>
                                <w:lang w:val="en-IE"/>
                              </w:rPr>
                              <w:t>Healthy@4.75%</w:t>
                            </w:r>
                          </w:p>
                          <w:p w14:paraId="6F75DE69" w14:textId="77777777" w:rsidR="00FB3ACE" w:rsidRPr="009348BF" w:rsidRDefault="00FB3ACE" w:rsidP="00FB3ACE">
                            <w:pPr>
                              <w:rPr>
                                <w:lang w:val="en-I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0E39DA" id="Text Box 21" o:spid="_x0000_s1031" type="#_x0000_t202" style="position:absolute;left:0;text-align:left;margin-left:63.6pt;margin-top:11.7pt;width:75pt;height:36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" filled="f" stroked="f">
                <v:textbox>
                  <w:txbxContent>
                    <w:p w14:paraId="53D34B57" w14:textId="77777777" w:rsidR="00FB3ACE" w:rsidRPr="00FB3ACE" w:rsidRDefault="00FB3ACE" w:rsidP="00FB3ACE">
                      <w:pPr>
                        <w:rPr>
                          <w:color w:val="0070C0"/>
                          <w:sz w:val="16"/>
                          <w:szCs w:val="16"/>
                          <w:lang w:val="en-IE"/>
                        </w:rPr>
                      </w:pPr>
                      <w:r w:rsidRPr="00FB3ACE">
                        <w:rPr>
                          <w:color w:val="0070C0"/>
                          <w:sz w:val="16"/>
                          <w:szCs w:val="16"/>
                          <w:lang w:val="en-IE"/>
                        </w:rPr>
                        <w:t xml:space="preserve">Relay 2 Max </w:t>
                      </w:r>
                    </w:p>
                    <w:p w14:paraId="6BFE303B" w14:textId="77777777" w:rsidR="00FB3ACE" w:rsidRPr="00FB3ACE" w:rsidRDefault="00FB3ACE" w:rsidP="00FB3ACE">
                      <w:pPr>
                        <w:rPr>
                          <w:color w:val="0070C0"/>
                          <w:sz w:val="16"/>
                          <w:szCs w:val="16"/>
                          <w:lang w:val="en-IE"/>
                        </w:rPr>
                      </w:pPr>
                      <w:r w:rsidRPr="00FB3ACE">
                        <w:rPr>
                          <w:color w:val="0070C0"/>
                          <w:sz w:val="16"/>
                          <w:szCs w:val="16"/>
                          <w:lang w:val="en-IE"/>
                        </w:rPr>
                        <w:t>Alarm @ 5%</w:t>
                      </w:r>
                    </w:p>
                    <w:p w14:paraId="118D294B" w14:textId="77777777" w:rsidR="00FB3ACE" w:rsidRPr="00FB3ACE" w:rsidRDefault="00FB3ACE" w:rsidP="00FB3ACE">
                      <w:pPr>
                        <w:rPr>
                          <w:color w:val="0070C0"/>
                          <w:sz w:val="16"/>
                          <w:szCs w:val="16"/>
                          <w:lang w:val="en-IE"/>
                        </w:rPr>
                      </w:pPr>
                      <w:r w:rsidRPr="00FB3ACE">
                        <w:rPr>
                          <w:color w:val="0070C0"/>
                          <w:sz w:val="16"/>
                          <w:szCs w:val="16"/>
                          <w:lang w:val="en-IE"/>
                        </w:rPr>
                        <w:t>Healthy@4.75%</w:t>
                      </w:r>
                    </w:p>
                    <w:p w14:paraId="6F75DE69" w14:textId="77777777" w:rsidR="00FB3ACE" w:rsidRPr="009348BF" w:rsidRDefault="00FB3ACE" w:rsidP="00FB3ACE">
                      <w:pPr>
                        <w:rPr>
                          <w:lang w:val="en-I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 Light" w:hAnsi="Calibri Light"/>
          <w:noProof/>
          <w:lang w:val="en-I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DCE21D4" wp14:editId="729E7A4E">
                <wp:simplePos x="0" y="0"/>
                <wp:positionH relativeFrom="column">
                  <wp:posOffset>693420</wp:posOffset>
                </wp:positionH>
                <wp:positionV relativeFrom="paragraph">
                  <wp:posOffset>118110</wp:posOffset>
                </wp:positionV>
                <wp:extent cx="2232660" cy="15240"/>
                <wp:effectExtent l="7620" t="9525" r="7620" b="13335"/>
                <wp:wrapNone/>
                <wp:docPr id="14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32660" cy="152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6DD3E4F" id="AutoShape 12" o:spid="_x0000_s1026" type="#_x0000_t32" style="position:absolute;margin-left:54.6pt;margin-top:9.3pt;width:175.8pt;height:1.2pt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" strokecolor="red"/>
            </w:pict>
          </mc:Fallback>
        </mc:AlternateContent>
      </w:r>
      <w:r>
        <w:rPr>
          <w:rFonts w:ascii="Calibri Light" w:hAnsi="Calibri Light"/>
          <w:noProof/>
          <w:lang w:val="en-IE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7F4C6B6" wp14:editId="0714FF8B">
                <wp:simplePos x="0" y="0"/>
                <wp:positionH relativeFrom="column">
                  <wp:posOffset>3070860</wp:posOffset>
                </wp:positionH>
                <wp:positionV relativeFrom="paragraph">
                  <wp:posOffset>80010</wp:posOffset>
                </wp:positionV>
                <wp:extent cx="0" cy="754380"/>
                <wp:effectExtent l="13335" t="9525" r="5715" b="7620"/>
                <wp:wrapNone/>
                <wp:docPr id="13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543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ED7D31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D245B46" id="AutoShape 11" o:spid="_x0000_s1026" type="#_x0000_t32" style="position:absolute;margin-left:241.8pt;margin-top:6.3pt;width:0;height:59.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" strokecolor="#ed7d31">
                <v:stroke dashstyle="dash"/>
              </v:shape>
            </w:pict>
          </mc:Fallback>
        </mc:AlternateContent>
      </w:r>
      <w:r>
        <w:rPr>
          <w:rFonts w:ascii="Calibri Light" w:hAnsi="Calibri Light"/>
          <w:noProof/>
          <w:lang w:val="en-IE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4782855" wp14:editId="52CD5DC1">
                <wp:simplePos x="0" y="0"/>
                <wp:positionH relativeFrom="column">
                  <wp:posOffset>670560</wp:posOffset>
                </wp:positionH>
                <wp:positionV relativeFrom="paragraph">
                  <wp:posOffset>72390</wp:posOffset>
                </wp:positionV>
                <wp:extent cx="2392680" cy="0"/>
                <wp:effectExtent l="13335" t="11430" r="13335" b="7620"/>
                <wp:wrapNone/>
                <wp:docPr id="1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3926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ED7D31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560D248" id="AutoShape 10" o:spid="_x0000_s1026" type="#_x0000_t32" style="position:absolute;margin-left:52.8pt;margin-top:5.7pt;width:188.4pt;height:0;flip:x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" strokecolor="#ed7d31">
                <v:stroke dashstyle="dash"/>
              </v:shape>
            </w:pict>
          </mc:Fallback>
        </mc:AlternateContent>
      </w:r>
      <w:r>
        <w:rPr>
          <w:rFonts w:ascii="Calibri Light" w:hAnsi="Calibri Light"/>
          <w:noProof/>
          <w:lang w:val="en-IE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0B01428" wp14:editId="1A8407C4">
                <wp:simplePos x="0" y="0"/>
                <wp:positionH relativeFrom="column">
                  <wp:posOffset>2926080</wp:posOffset>
                </wp:positionH>
                <wp:positionV relativeFrom="paragraph">
                  <wp:posOffset>102870</wp:posOffset>
                </wp:positionV>
                <wp:extent cx="635" cy="731520"/>
                <wp:effectExtent l="11430" t="13335" r="6985" b="7620"/>
                <wp:wrapNone/>
                <wp:docPr id="1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7315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723B3A1" id="AutoShape 8" o:spid="_x0000_s1026" type="#_x0000_t32" style="position:absolute;margin-left:230.4pt;margin-top:8.1pt;width:.05pt;height:57.6pt;flip:y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" strokecolor="red"/>
            </w:pict>
          </mc:Fallback>
        </mc:AlternateContent>
      </w:r>
    </w:p>
    <w:p w14:paraId="5EE6F9F4" w14:textId="77777777" w:rsidR="00123972" w:rsidRDefault="00123972" w:rsidP="00E8133D">
      <w:pPr>
        <w:ind w:left="1560" w:hanging="1560"/>
        <w:rPr>
          <w:rFonts w:ascii="Calibri Light" w:hAnsi="Calibri Light"/>
          <w:lang w:val="en-IE"/>
        </w:rPr>
      </w:pPr>
    </w:p>
    <w:p w14:paraId="5E0FE745" w14:textId="77777777" w:rsidR="00123972" w:rsidRDefault="00123972" w:rsidP="00E8133D">
      <w:pPr>
        <w:ind w:left="1560" w:hanging="1560"/>
        <w:rPr>
          <w:rFonts w:ascii="Calibri Light" w:hAnsi="Calibri Light"/>
          <w:lang w:val="en-IE"/>
        </w:rPr>
      </w:pPr>
    </w:p>
    <w:p w14:paraId="232835E8" w14:textId="448167DF" w:rsidR="00123972" w:rsidRDefault="00F50ACB" w:rsidP="00E8133D">
      <w:pPr>
        <w:ind w:left="1560" w:hanging="1560"/>
        <w:rPr>
          <w:rFonts w:ascii="Calibri Light" w:hAnsi="Calibri Light"/>
          <w:lang w:val="en-IE"/>
        </w:rPr>
      </w:pPr>
      <w:r>
        <w:rPr>
          <w:rFonts w:ascii="Calibri Light" w:hAnsi="Calibri Light"/>
          <w:b/>
          <w:noProof/>
          <w:lang w:val="en-I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01FCBF" wp14:editId="13C3402B">
                <wp:simplePos x="0" y="0"/>
                <wp:positionH relativeFrom="column">
                  <wp:posOffset>1318260</wp:posOffset>
                </wp:positionH>
                <wp:positionV relativeFrom="paragraph">
                  <wp:posOffset>156210</wp:posOffset>
                </wp:positionV>
                <wp:extent cx="0" cy="220980"/>
                <wp:effectExtent l="13335" t="7620" r="15240" b="9525"/>
                <wp:wrapNone/>
                <wp:docPr id="10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2098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A8D0ADF" id="AutoShape 19" o:spid="_x0000_s1026" type="#_x0000_t32" style="position:absolute;margin-left:103.8pt;margin-top:12.3pt;width:0;height:17.4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" strokecolor="#00b0f0" strokeweight="1pt"/>
            </w:pict>
          </mc:Fallback>
        </mc:AlternateContent>
      </w:r>
      <w:r>
        <w:rPr>
          <w:rFonts w:ascii="Calibri Light" w:hAnsi="Calibri Light"/>
          <w:b/>
          <w:noProof/>
          <w:lang w:val="en-I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D4A30C3" wp14:editId="5C3FC513">
                <wp:simplePos x="0" y="0"/>
                <wp:positionH relativeFrom="column">
                  <wp:posOffset>333375</wp:posOffset>
                </wp:positionH>
                <wp:positionV relativeFrom="paragraph">
                  <wp:posOffset>87630</wp:posOffset>
                </wp:positionV>
                <wp:extent cx="635" cy="190500"/>
                <wp:effectExtent l="57150" t="5715" r="56515" b="22860"/>
                <wp:wrapNone/>
                <wp:docPr id="9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90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6D17A77" id="AutoShape 23" o:spid="_x0000_s1026" type="#_x0000_t32" style="position:absolute;margin-left:26.25pt;margin-top:6.9pt;width:.05pt;height: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" strokecolor="#00b0f0">
                <v:stroke endarrow="block"/>
              </v:shape>
            </w:pict>
          </mc:Fallback>
        </mc:AlternateContent>
      </w:r>
      <w:r>
        <w:rPr>
          <w:rFonts w:ascii="Calibri Light" w:hAnsi="Calibri Light"/>
          <w:b/>
          <w:noProof/>
          <w:lang w:val="en-I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23D7425" wp14:editId="62202A6E">
                <wp:simplePos x="0" y="0"/>
                <wp:positionH relativeFrom="column">
                  <wp:posOffset>281940</wp:posOffset>
                </wp:positionH>
                <wp:positionV relativeFrom="paragraph">
                  <wp:posOffset>26670</wp:posOffset>
                </wp:positionV>
                <wp:extent cx="388620" cy="251460"/>
                <wp:effectExtent l="0" t="1905" r="0" b="3810"/>
                <wp:wrapNone/>
                <wp:docPr id="8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11EB98" w14:textId="77777777" w:rsidR="00FB3ACE" w:rsidRPr="00FB3ACE" w:rsidRDefault="00FB3ACE" w:rsidP="00FB3ACE">
                            <w:pPr>
                              <w:jc w:val="right"/>
                              <w:rPr>
                                <w:color w:val="00B0F0"/>
                                <w:lang w:val="en-IE"/>
                              </w:rPr>
                            </w:pPr>
                            <w:r w:rsidRPr="00FB3ACE">
                              <w:rPr>
                                <w:color w:val="00B0F0"/>
                                <w:lang w:val="en-IE"/>
                              </w:rPr>
                              <w:t>1%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3D7425" id="Text Box 22" o:spid="_x0000_s1032" type="#_x0000_t202" style="position:absolute;left:0;text-align:left;margin-left:22.2pt;margin-top:2.1pt;width:30.6pt;height:19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" stroked="f">
                <v:textbox>
                  <w:txbxContent>
                    <w:p w14:paraId="6211EB98" w14:textId="77777777" w:rsidR="00FB3ACE" w:rsidRPr="00FB3ACE" w:rsidRDefault="00FB3ACE" w:rsidP="00FB3ACE">
                      <w:pPr>
                        <w:jc w:val="right"/>
                        <w:rPr>
                          <w:color w:val="00B0F0"/>
                          <w:lang w:val="en-IE"/>
                        </w:rPr>
                      </w:pPr>
                      <w:r w:rsidRPr="00FB3ACE">
                        <w:rPr>
                          <w:color w:val="00B0F0"/>
                          <w:lang w:val="en-IE"/>
                        </w:rPr>
                        <w:t>1%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 Light" w:hAnsi="Calibri Light"/>
          <w:b/>
          <w:noProof/>
          <w:lang w:val="en-I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A9D77F8" wp14:editId="2354B7F9">
                <wp:simplePos x="0" y="0"/>
                <wp:positionH relativeFrom="column">
                  <wp:posOffset>708660</wp:posOffset>
                </wp:positionH>
                <wp:positionV relativeFrom="paragraph">
                  <wp:posOffset>156210</wp:posOffset>
                </wp:positionV>
                <wp:extent cx="601980" cy="0"/>
                <wp:effectExtent l="13335" t="7620" r="13335" b="11430"/>
                <wp:wrapNone/>
                <wp:docPr id="7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0198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C21310F" id="AutoShape 20" o:spid="_x0000_s1026" type="#_x0000_t32" style="position:absolute;margin-left:55.8pt;margin-top:12.3pt;width:47.4pt;height:0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" strokecolor="#00b0f0" strokeweight="1pt"/>
            </w:pict>
          </mc:Fallback>
        </mc:AlternateContent>
      </w:r>
      <w:r>
        <w:rPr>
          <w:rFonts w:ascii="Calibri Light" w:hAnsi="Calibri Light"/>
          <w:b/>
          <w:noProof/>
          <w:lang w:val="en-I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105EB3" wp14:editId="3FFAB730">
                <wp:simplePos x="0" y="0"/>
                <wp:positionH relativeFrom="column">
                  <wp:posOffset>716280</wp:posOffset>
                </wp:positionH>
                <wp:positionV relativeFrom="paragraph">
                  <wp:posOffset>120015</wp:posOffset>
                </wp:positionV>
                <wp:extent cx="708660" cy="228600"/>
                <wp:effectExtent l="11430" t="9525" r="13335" b="9525"/>
                <wp:wrapNone/>
                <wp:docPr id="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08660" cy="22860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4472C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F5C3D0C" id="AutoShape 16" o:spid="_x0000_s1026" type="#_x0000_t32" style="position:absolute;margin-left:56.4pt;margin-top:9.45pt;width:55.8pt;height:18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" strokecolor="#4472c4" strokeweight="1.25pt"/>
            </w:pict>
          </mc:Fallback>
        </mc:AlternateContent>
      </w:r>
    </w:p>
    <w:p w14:paraId="58A8D813" w14:textId="17507B79" w:rsidR="00123972" w:rsidRDefault="00F50ACB" w:rsidP="00E8133D">
      <w:pPr>
        <w:ind w:left="1560" w:hanging="1560"/>
        <w:rPr>
          <w:rFonts w:ascii="Calibri Light" w:hAnsi="Calibri Light"/>
          <w:lang w:val="en-IE"/>
        </w:rPr>
      </w:pPr>
      <w:r>
        <w:rPr>
          <w:rFonts w:ascii="Calibri Light" w:hAnsi="Calibri Light"/>
          <w:noProof/>
          <w:lang w:val="en-I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0DF1AA" wp14:editId="4E5112F1">
                <wp:simplePos x="0" y="0"/>
                <wp:positionH relativeFrom="column">
                  <wp:posOffset>685800</wp:posOffset>
                </wp:positionH>
                <wp:positionV relativeFrom="paragraph">
                  <wp:posOffset>31750</wp:posOffset>
                </wp:positionV>
                <wp:extent cx="510540" cy="15240"/>
                <wp:effectExtent l="9525" t="9525" r="13335" b="13335"/>
                <wp:wrapNone/>
                <wp:docPr id="5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10540" cy="152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6B78281" id="AutoShape 18" o:spid="_x0000_s1026" type="#_x0000_t32" style="position:absolute;margin-left:54pt;margin-top:2.5pt;width:40.2pt;height:1.2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" strokecolor="#00b0f0">
                <v:stroke dashstyle="dash"/>
              </v:shape>
            </w:pict>
          </mc:Fallback>
        </mc:AlternateContent>
      </w:r>
      <w:r>
        <w:rPr>
          <w:rFonts w:ascii="Calibri Light" w:hAnsi="Calibri Light"/>
          <w:noProof/>
          <w:lang w:val="en-I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FCCB2B" wp14:editId="26950EE3">
                <wp:simplePos x="0" y="0"/>
                <wp:positionH relativeFrom="column">
                  <wp:posOffset>1198245</wp:posOffset>
                </wp:positionH>
                <wp:positionV relativeFrom="paragraph">
                  <wp:posOffset>39370</wp:posOffset>
                </wp:positionV>
                <wp:extent cx="635" cy="182880"/>
                <wp:effectExtent l="7620" t="7620" r="10795" b="9525"/>
                <wp:wrapNone/>
                <wp:docPr id="4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1828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5726AF8" id="AutoShape 17" o:spid="_x0000_s1026" type="#_x0000_t32" style="position:absolute;margin-left:94.35pt;margin-top:3.1pt;width:.05pt;height:14.4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" strokecolor="#00b0f0">
                <v:stroke dashstyle="dash"/>
              </v:shape>
            </w:pict>
          </mc:Fallback>
        </mc:AlternateContent>
      </w:r>
      <w:r>
        <w:rPr>
          <w:rFonts w:ascii="Calibri Light" w:hAnsi="Calibri Light"/>
          <w:noProof/>
          <w:lang w:val="en-IE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0F0B043F" wp14:editId="4A646879">
                <wp:simplePos x="0" y="0"/>
                <wp:positionH relativeFrom="column">
                  <wp:posOffset>3680460</wp:posOffset>
                </wp:positionH>
                <wp:positionV relativeFrom="paragraph">
                  <wp:posOffset>107950</wp:posOffset>
                </wp:positionV>
                <wp:extent cx="701040" cy="259080"/>
                <wp:effectExtent l="3810" t="0" r="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04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93A451" w14:textId="77777777" w:rsidR="00123972" w:rsidRPr="00123972" w:rsidRDefault="00123972">
                            <w:pPr>
                              <w:rPr>
                                <w:sz w:val="16"/>
                                <w:szCs w:val="16"/>
                                <w:lang w:val="en-IE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IE"/>
                              </w:rPr>
                              <w:t>% Oxygen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0B043F" id="Text Box 5" o:spid="_x0000_s1033" type="#_x0000_t202" style="position:absolute;left:0;text-align:left;margin-left:289.8pt;margin-top:8.5pt;width:55.2pt;height:20.4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" filled="f" stroked="f">
                <v:textbox>
                  <w:txbxContent>
                    <w:p w14:paraId="5193A451" w14:textId="77777777" w:rsidR="00123972" w:rsidRPr="00123972" w:rsidRDefault="00123972">
                      <w:pPr>
                        <w:rPr>
                          <w:sz w:val="16"/>
                          <w:szCs w:val="16"/>
                          <w:lang w:val="en-IE"/>
                        </w:rPr>
                      </w:pPr>
                      <w:r>
                        <w:rPr>
                          <w:sz w:val="16"/>
                          <w:szCs w:val="16"/>
                          <w:lang w:val="en-IE"/>
                        </w:rPr>
                        <w:t>% Oxygen</w:t>
                      </w:r>
                    </w:p>
                  </w:txbxContent>
                </v:textbox>
              </v:shape>
            </w:pict>
          </mc:Fallback>
        </mc:AlternateContent>
      </w:r>
    </w:p>
    <w:p w14:paraId="60764617" w14:textId="6A450116" w:rsidR="00123972" w:rsidRDefault="00F50ACB" w:rsidP="00E8133D">
      <w:pPr>
        <w:ind w:left="1560" w:hanging="1560"/>
        <w:rPr>
          <w:rFonts w:ascii="Calibri Light" w:hAnsi="Calibri Light"/>
          <w:lang w:val="en-IE"/>
        </w:rPr>
      </w:pPr>
      <w:r>
        <w:rPr>
          <w:rFonts w:ascii="Calibri Light" w:hAnsi="Calibri Light"/>
          <w:noProof/>
          <w:lang w:val="en-IE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4AE8D46" wp14:editId="1F06FDD8">
                <wp:simplePos x="0" y="0"/>
                <wp:positionH relativeFrom="column">
                  <wp:posOffset>716280</wp:posOffset>
                </wp:positionH>
                <wp:positionV relativeFrom="paragraph">
                  <wp:posOffset>13970</wp:posOffset>
                </wp:positionV>
                <wp:extent cx="3147060" cy="220980"/>
                <wp:effectExtent l="11430" t="13335" r="13335" b="1333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7060" cy="2209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3C0F7F8" w14:textId="77777777" w:rsidR="00123972" w:rsidRPr="00123972" w:rsidRDefault="00123972">
                            <w:pPr>
                              <w:rPr>
                                <w:lang w:val="en-IE"/>
                              </w:rPr>
                            </w:pPr>
                            <w:r>
                              <w:rPr>
                                <w:lang w:val="en-IE"/>
                              </w:rPr>
                              <w:t>0%        5%            10%             15%          20%       25% 25%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AE8D46" id="Text Box 6" o:spid="_x0000_s1034" type="#_x0000_t202" style="position:absolute;left:0;text-align:left;margin-left:56.4pt;margin-top:1.1pt;width:247.8pt;height:17.4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" filled="f" strokecolor="white">
                <v:textbox>
                  <w:txbxContent>
                    <w:p w14:paraId="13C0F7F8" w14:textId="77777777" w:rsidR="00123972" w:rsidRPr="00123972" w:rsidRDefault="00123972">
                      <w:pPr>
                        <w:rPr>
                          <w:lang w:val="en-IE"/>
                        </w:rPr>
                      </w:pPr>
                      <w:r>
                        <w:rPr>
                          <w:lang w:val="en-IE"/>
                        </w:rPr>
                        <w:t>0%        5%            10%             15%          20%       25% 25%</w:t>
                      </w:r>
                    </w:p>
                  </w:txbxContent>
                </v:textbox>
              </v:shape>
            </w:pict>
          </mc:Fallback>
        </mc:AlternateContent>
      </w:r>
    </w:p>
    <w:p w14:paraId="346BBD7E" w14:textId="77777777" w:rsidR="00123972" w:rsidRDefault="00123972" w:rsidP="00E8133D">
      <w:pPr>
        <w:ind w:left="1560" w:hanging="1560"/>
        <w:rPr>
          <w:rFonts w:ascii="Calibri Light" w:hAnsi="Calibri Light"/>
          <w:lang w:val="en-IE"/>
        </w:rPr>
      </w:pPr>
    </w:p>
    <w:p w14:paraId="24515C26" w14:textId="77777777" w:rsidR="00123972" w:rsidRDefault="00123972" w:rsidP="00E8133D">
      <w:pPr>
        <w:ind w:left="1560" w:hanging="1560"/>
        <w:rPr>
          <w:rFonts w:ascii="Calibri Light" w:hAnsi="Calibri Light"/>
          <w:lang w:val="en-IE"/>
        </w:rPr>
      </w:pPr>
    </w:p>
    <w:p w14:paraId="6048DB52" w14:textId="77777777" w:rsidR="00720116" w:rsidRDefault="002D158C" w:rsidP="002D158C">
      <w:pPr>
        <w:ind w:left="444"/>
        <w:rPr>
          <w:rFonts w:ascii="Calibri Light" w:hAnsi="Calibri Light"/>
          <w:lang w:val="en-IE"/>
        </w:rPr>
      </w:pPr>
      <w:r>
        <w:rPr>
          <w:rFonts w:ascii="Calibri Light" w:hAnsi="Calibri Light"/>
          <w:lang w:val="en-IE"/>
        </w:rPr>
        <w:t>*</w:t>
      </w:r>
      <w:r w:rsidR="00720116">
        <w:rPr>
          <w:rFonts w:ascii="Calibri Light" w:hAnsi="Calibri Light"/>
          <w:lang w:val="en-IE"/>
        </w:rPr>
        <w:t>Alarm 3 is a Transistor output</w:t>
      </w:r>
      <w:r w:rsidR="00F87A9E">
        <w:rPr>
          <w:rFonts w:ascii="Calibri Light" w:hAnsi="Calibri Light"/>
          <w:lang w:val="en-IE"/>
        </w:rPr>
        <w:t>. This is not to be confused with Relay 3 (RL3) which is the main safety Trip Relay for the SIL O2 Module and which cannot be configured.</w:t>
      </w:r>
    </w:p>
    <w:p w14:paraId="6612B77F" w14:textId="77777777" w:rsidR="00BB4344" w:rsidRDefault="00BB4344" w:rsidP="00BB4344">
      <w:pPr>
        <w:rPr>
          <w:rFonts w:ascii="Calibri Light" w:hAnsi="Calibri Light"/>
          <w:lang w:val="en-IE"/>
        </w:rPr>
      </w:pPr>
    </w:p>
    <w:p w14:paraId="771673C0" w14:textId="77777777" w:rsidR="00BB4344" w:rsidRDefault="00BB4344" w:rsidP="00BB4344">
      <w:pPr>
        <w:rPr>
          <w:rFonts w:ascii="Calibri Light" w:hAnsi="Calibri Light"/>
          <w:lang w:val="en-IE"/>
        </w:rPr>
      </w:pPr>
    </w:p>
    <w:p w14:paraId="33638D2E" w14:textId="77777777" w:rsidR="00BB4344" w:rsidRPr="00BB4344" w:rsidRDefault="00BB4344" w:rsidP="00BB4344">
      <w:pPr>
        <w:rPr>
          <w:rFonts w:ascii="Calibri Light" w:hAnsi="Calibri Light"/>
          <w:b/>
          <w:lang w:val="en-IE"/>
        </w:rPr>
      </w:pPr>
      <w:r w:rsidRPr="00BB4344">
        <w:rPr>
          <w:rFonts w:ascii="Calibri Light" w:hAnsi="Calibri Light"/>
          <w:b/>
          <w:lang w:val="en-IE"/>
        </w:rPr>
        <w:t>Customer:</w:t>
      </w:r>
    </w:p>
    <w:p w14:paraId="0D2BDE14" w14:textId="77777777" w:rsidR="00BB4344" w:rsidRPr="00BB4344" w:rsidRDefault="00BB4344" w:rsidP="00BB4344">
      <w:pPr>
        <w:rPr>
          <w:rFonts w:ascii="Calibri Light" w:hAnsi="Calibri Light"/>
          <w:b/>
          <w:lang w:val="en-IE"/>
        </w:rPr>
      </w:pPr>
    </w:p>
    <w:p w14:paraId="66F359DD" w14:textId="77777777" w:rsidR="00BB4344" w:rsidRPr="00BB4344" w:rsidRDefault="00BB4344" w:rsidP="00BB4344">
      <w:pPr>
        <w:rPr>
          <w:rFonts w:ascii="Calibri Light" w:hAnsi="Calibri Light"/>
          <w:b/>
          <w:lang w:val="en-IE"/>
        </w:rPr>
      </w:pPr>
    </w:p>
    <w:p w14:paraId="20CB60C2" w14:textId="77777777" w:rsidR="00144E99" w:rsidRDefault="00BB4344" w:rsidP="00BB4344">
      <w:pPr>
        <w:rPr>
          <w:rFonts w:ascii="Calibri Light" w:hAnsi="Calibri Light"/>
          <w:b/>
          <w:lang w:val="en-IE"/>
        </w:rPr>
      </w:pPr>
      <w:r w:rsidRPr="00BB4344">
        <w:rPr>
          <w:rFonts w:ascii="Calibri Light" w:hAnsi="Calibri Light"/>
          <w:b/>
          <w:lang w:val="en-IE"/>
        </w:rPr>
        <w:t xml:space="preserve">Date: </w:t>
      </w:r>
    </w:p>
    <w:p w14:paraId="354BB46A" w14:textId="77777777" w:rsidR="00144E99" w:rsidRDefault="00144E99" w:rsidP="00BB4344">
      <w:pPr>
        <w:rPr>
          <w:rFonts w:ascii="Calibri Light" w:hAnsi="Calibri Light"/>
          <w:b/>
          <w:lang w:val="en-IE"/>
        </w:rPr>
      </w:pPr>
    </w:p>
    <w:p w14:paraId="3FE0D25A" w14:textId="1E347598" w:rsidR="00144E99" w:rsidRPr="00BB4344" w:rsidRDefault="00144E99" w:rsidP="00BB4344">
      <w:pPr>
        <w:rPr>
          <w:rFonts w:ascii="Calibri Light" w:hAnsi="Calibri Light"/>
          <w:b/>
          <w:lang w:val="en-IE"/>
        </w:rPr>
      </w:pPr>
      <w:r>
        <w:rPr>
          <w:rFonts w:ascii="Calibri Light" w:hAnsi="Calibri Light"/>
          <w:b/>
          <w:lang w:val="en-IE"/>
        </w:rPr>
        <w:t>Rev.</w:t>
      </w:r>
      <w:r w:rsidR="00123972">
        <w:rPr>
          <w:rFonts w:ascii="Calibri Light" w:hAnsi="Calibri Light"/>
          <w:b/>
          <w:lang w:val="en-IE"/>
        </w:rPr>
        <w:t>3</w:t>
      </w:r>
      <w:r>
        <w:rPr>
          <w:rFonts w:ascii="Calibri Light" w:hAnsi="Calibri Light"/>
          <w:b/>
          <w:lang w:val="en-IE"/>
        </w:rPr>
        <w:t xml:space="preserve"> </w:t>
      </w:r>
    </w:p>
    <w:sectPr w:rsidR="00144E99" w:rsidRPr="00BB4344" w:rsidSect="00154C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885211"/>
    <w:multiLevelType w:val="hybridMultilevel"/>
    <w:tmpl w:val="D84A1878"/>
    <w:lvl w:ilvl="0" w:tplc="5CAA62AC">
      <w:start w:val="7"/>
      <w:numFmt w:val="bullet"/>
      <w:lvlText w:val=""/>
      <w:lvlJc w:val="left"/>
      <w:pPr>
        <w:tabs>
          <w:tab w:val="num" w:pos="804"/>
        </w:tabs>
        <w:ind w:left="804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24"/>
        </w:tabs>
        <w:ind w:left="15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44"/>
        </w:tabs>
        <w:ind w:left="22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64"/>
        </w:tabs>
        <w:ind w:left="29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84"/>
        </w:tabs>
        <w:ind w:left="36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404"/>
        </w:tabs>
        <w:ind w:left="44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24"/>
        </w:tabs>
        <w:ind w:left="51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44"/>
        </w:tabs>
        <w:ind w:left="58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64"/>
        </w:tabs>
        <w:ind w:left="6564" w:hanging="360"/>
      </w:pPr>
      <w:rPr>
        <w:rFonts w:ascii="Wingdings" w:hAnsi="Wingdings" w:hint="default"/>
      </w:rPr>
    </w:lvl>
  </w:abstractNum>
  <w:num w:numId="1" w16cid:durableId="1269704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C4F"/>
    <w:rsid w:val="000C4151"/>
    <w:rsid w:val="00123972"/>
    <w:rsid w:val="00132AAE"/>
    <w:rsid w:val="00144E99"/>
    <w:rsid w:val="00154C4F"/>
    <w:rsid w:val="00217EB6"/>
    <w:rsid w:val="002D158C"/>
    <w:rsid w:val="00311F2E"/>
    <w:rsid w:val="00354077"/>
    <w:rsid w:val="003C5F33"/>
    <w:rsid w:val="004306E2"/>
    <w:rsid w:val="00443EBC"/>
    <w:rsid w:val="004C6EAD"/>
    <w:rsid w:val="00573AED"/>
    <w:rsid w:val="0058100B"/>
    <w:rsid w:val="006164F9"/>
    <w:rsid w:val="006323E1"/>
    <w:rsid w:val="0065015A"/>
    <w:rsid w:val="00682765"/>
    <w:rsid w:val="00720116"/>
    <w:rsid w:val="0072242A"/>
    <w:rsid w:val="007B582A"/>
    <w:rsid w:val="00804AA3"/>
    <w:rsid w:val="008C6CD5"/>
    <w:rsid w:val="00932F94"/>
    <w:rsid w:val="009348BF"/>
    <w:rsid w:val="0097173E"/>
    <w:rsid w:val="009B06F2"/>
    <w:rsid w:val="00A92B67"/>
    <w:rsid w:val="00AD0AAE"/>
    <w:rsid w:val="00B33876"/>
    <w:rsid w:val="00B51549"/>
    <w:rsid w:val="00BA5040"/>
    <w:rsid w:val="00BA796D"/>
    <w:rsid w:val="00BB4344"/>
    <w:rsid w:val="00BB465C"/>
    <w:rsid w:val="00CF1291"/>
    <w:rsid w:val="00D0341E"/>
    <w:rsid w:val="00D92143"/>
    <w:rsid w:val="00DA25F8"/>
    <w:rsid w:val="00E8133D"/>
    <w:rsid w:val="00EA39AE"/>
    <w:rsid w:val="00F16F79"/>
    <w:rsid w:val="00F50ACB"/>
    <w:rsid w:val="00F87A9E"/>
    <w:rsid w:val="00FB3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AF8EE6"/>
  <w15:chartTrackingRefBased/>
  <w15:docId w15:val="{4979DCB6-2D20-4A91-BAD8-72E3B7E5F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54C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1">
    <w:name w:val="Grid Table 5 Dark Accent 1"/>
    <w:basedOn w:val="TableNormal"/>
    <w:uiPriority w:val="50"/>
    <w:rsid w:val="00154C4F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EEAF6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BDD6EE"/>
      </w:tcPr>
    </w:tblStylePr>
  </w:style>
  <w:style w:type="character" w:styleId="Hyperlink">
    <w:name w:val="Hyperlink"/>
    <w:uiPriority w:val="99"/>
    <w:unhideWhenUsed/>
    <w:rsid w:val="00FB3ACE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FB3ACE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EA39A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Healthy@20.5%25" TargetMode="External"/><Relationship Id="rId5" Type="http://schemas.openxmlformats.org/officeDocument/2006/relationships/numbering" Target="numbering.xml"/><Relationship Id="rId10" Type="http://schemas.openxmlformats.org/officeDocument/2006/relationships/hyperlink" Target="mailto:Healthy@20.5%25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17D230-F8EC-41BA-ADD5-ED5F2E0C38D5}"/>
      </w:docPartPr>
      <w:docPartBody>
        <w:p w:rsidR="006A01D9" w:rsidRDefault="00FD5DB9">
          <w:r w:rsidRPr="004E4E39">
            <w:rPr>
              <w:rStyle w:val="PlaceholderText"/>
            </w:rPr>
            <w:t>Choose an item.</w:t>
          </w:r>
        </w:p>
      </w:docPartBody>
    </w:docPart>
    <w:docPart>
      <w:docPartPr>
        <w:name w:val="17A0629EBBCC42D7AC9E138BB64118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8D6550-AEED-41D5-B06F-6834F5D13668}"/>
      </w:docPartPr>
      <w:docPartBody>
        <w:p w:rsidR="006A01D9" w:rsidRDefault="00FD5DB9" w:rsidP="00FD5DB9">
          <w:pPr>
            <w:pStyle w:val="17A0629EBBCC42D7AC9E138BB6411847"/>
          </w:pPr>
          <w:r w:rsidRPr="004E4E39">
            <w:rPr>
              <w:rStyle w:val="PlaceholderText"/>
            </w:rPr>
            <w:t>Choose an item.</w:t>
          </w:r>
        </w:p>
      </w:docPartBody>
    </w:docPart>
    <w:docPart>
      <w:docPartPr>
        <w:name w:val="B4A8676D344B4C558F4DE060EF1EBC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64E01D-3314-4F4A-9644-238328A78BFA}"/>
      </w:docPartPr>
      <w:docPartBody>
        <w:p w:rsidR="006A01D9" w:rsidRDefault="00FD5DB9" w:rsidP="00FD5DB9">
          <w:pPr>
            <w:pStyle w:val="B4A8676D344B4C558F4DE060EF1EBCF0"/>
          </w:pPr>
          <w:r w:rsidRPr="004E4E39">
            <w:rPr>
              <w:rStyle w:val="PlaceholderText"/>
            </w:rPr>
            <w:t>Choose an item.</w:t>
          </w:r>
        </w:p>
      </w:docPartBody>
    </w:docPart>
    <w:docPart>
      <w:docPartPr>
        <w:name w:val="37A183C503864878AFE1F81DF4B11B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77656B-7163-4FB8-8663-F34B2D8E8C7E}"/>
      </w:docPartPr>
      <w:docPartBody>
        <w:p w:rsidR="006A01D9" w:rsidRDefault="00FD5DB9" w:rsidP="00FD5DB9">
          <w:pPr>
            <w:pStyle w:val="37A183C503864878AFE1F81DF4B11BA7"/>
          </w:pPr>
          <w:r w:rsidRPr="004E4E39">
            <w:rPr>
              <w:rStyle w:val="PlaceholderText"/>
            </w:rPr>
            <w:t>Choose an item.</w:t>
          </w:r>
        </w:p>
      </w:docPartBody>
    </w:docPart>
    <w:docPart>
      <w:docPartPr>
        <w:name w:val="EB00046FD3954584B63FB7C83F09D8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D3443B-D7FF-4A92-845B-36BFC25029D5}"/>
      </w:docPartPr>
      <w:docPartBody>
        <w:p w:rsidR="006A01D9" w:rsidRDefault="00FD5DB9" w:rsidP="00FD5DB9">
          <w:pPr>
            <w:pStyle w:val="EB00046FD3954584B63FB7C83F09D86D"/>
          </w:pPr>
          <w:r w:rsidRPr="004E4E39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DB9"/>
    <w:rsid w:val="00664A6A"/>
    <w:rsid w:val="006A01D9"/>
    <w:rsid w:val="00FD5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D5DB9"/>
    <w:rPr>
      <w:color w:val="808080"/>
    </w:rPr>
  </w:style>
  <w:style w:type="paragraph" w:customStyle="1" w:styleId="17A0629EBBCC42D7AC9E138BB6411847">
    <w:name w:val="17A0629EBBCC42D7AC9E138BB6411847"/>
    <w:rsid w:val="00FD5DB9"/>
  </w:style>
  <w:style w:type="paragraph" w:customStyle="1" w:styleId="B4A8676D344B4C558F4DE060EF1EBCF0">
    <w:name w:val="B4A8676D344B4C558F4DE060EF1EBCF0"/>
    <w:rsid w:val="00FD5DB9"/>
  </w:style>
  <w:style w:type="paragraph" w:customStyle="1" w:styleId="37A183C503864878AFE1F81DF4B11BA7">
    <w:name w:val="37A183C503864878AFE1F81DF4B11BA7"/>
    <w:rsid w:val="00FD5DB9"/>
  </w:style>
  <w:style w:type="paragraph" w:customStyle="1" w:styleId="EB00046FD3954584B63FB7C83F09D86D">
    <w:name w:val="EB00046FD3954584B63FB7C83F09D86D"/>
    <w:rsid w:val="00FD5D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7A925291039F46A9C4932E9BD9F7FB" ma:contentTypeVersion="5" ma:contentTypeDescription="Create a new document." ma:contentTypeScope="" ma:versionID="9d314445ba8fee56aea3d8a5c152e8bc">
  <xsd:schema xmlns:xsd="http://www.w3.org/2001/XMLSchema" xmlns:xs="http://www.w3.org/2001/XMLSchema" xmlns:p="http://schemas.microsoft.com/office/2006/metadata/properties" xmlns:ns2="9a302a25-0a9d-4e69-af60-cd063b49d1ee" targetNamespace="http://schemas.microsoft.com/office/2006/metadata/properties" ma:root="true" ma:fieldsID="0f513d7190ca267d24722bffd002abff" ns2:_="">
    <xsd:import namespace="9a302a25-0a9d-4e69-af60-cd063b49d1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302a25-0a9d-4e69-af60-cd063b49d1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48BCC86-8B01-4712-81AA-D76EFA6B4B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302a25-0a9d-4e69-af60-cd063b49d1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B6FA45-0448-4FA3-8CF8-4DDF876CC9C4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A34D08AD-AE62-46BD-834C-AFEBD62A91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2256EA2-CE4D-4E38-85D0-BD179FE68EB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246</Words>
  <Characters>1402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6</vt:lpstr>
    </vt:vector>
  </TitlesOfParts>
  <Company/>
  <LinksUpToDate>false</LinksUpToDate>
  <CharactersWithSpaces>1645</CharactersWithSpaces>
  <SharedDoc>false</SharedDoc>
  <HLinks>
    <vt:vector size="6" baseType="variant">
      <vt:variant>
        <vt:i4>6226030</vt:i4>
      </vt:variant>
      <vt:variant>
        <vt:i4>0</vt:i4>
      </vt:variant>
      <vt:variant>
        <vt:i4>0</vt:i4>
      </vt:variant>
      <vt:variant>
        <vt:i4>5</vt:i4>
      </vt:variant>
      <vt:variant>
        <vt:lpwstr>mailto:Healthy@20.5%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</dc:creator>
  <cp:keywords/>
  <dc:description/>
  <cp:lastModifiedBy>Greg Daly</cp:lastModifiedBy>
  <cp:revision>16</cp:revision>
  <dcterms:created xsi:type="dcterms:W3CDTF">2022-10-19T07:02:00Z</dcterms:created>
  <dcterms:modified xsi:type="dcterms:W3CDTF">2023-08-30T15:26:00Z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Mark Smith</vt:lpwstr>
  </property>
  <property fmtid="{D5CDD505-2E9C-101B-9397-08002B2CF9AE}" pid="3" name="Order">
    <vt:lpwstr>100.000000000000</vt:lpwstr>
  </property>
  <property fmtid="{D5CDD505-2E9C-101B-9397-08002B2CF9AE}" pid="4" name="display_urn:schemas-microsoft-com:office:office#Author">
    <vt:lpwstr>Mark Smith</vt:lpwstr>
  </property>
</Properties>
</file>